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2D8" w:rsidRPr="002002D8" w:rsidRDefault="002002D8" w:rsidP="002002D8">
      <w:pPr>
        <w:jc w:val="center"/>
        <w:rPr>
          <w:sz w:val="28"/>
          <w:szCs w:val="28"/>
        </w:rPr>
      </w:pPr>
      <w:r>
        <w:rPr>
          <w:noProof/>
        </w:rPr>
        <w:drawing>
          <wp:inline distT="0" distB="0" distL="0" distR="0">
            <wp:extent cx="771525" cy="906145"/>
            <wp:effectExtent l="0" t="0" r="952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972" r="62730" b="40346"/>
                    <a:stretch>
                      <a:fillRect/>
                    </a:stretch>
                  </pic:blipFill>
                  <pic:spPr bwMode="auto">
                    <a:xfrm>
                      <a:off x="0" y="0"/>
                      <a:ext cx="771525" cy="906145"/>
                    </a:xfrm>
                    <a:prstGeom prst="rect">
                      <a:avLst/>
                    </a:prstGeom>
                    <a:noFill/>
                    <a:ln>
                      <a:noFill/>
                    </a:ln>
                  </pic:spPr>
                </pic:pic>
              </a:graphicData>
            </a:graphic>
          </wp:inline>
        </w:drawing>
      </w:r>
    </w:p>
    <w:p w:rsidR="002002D8" w:rsidRPr="002002D8" w:rsidRDefault="002002D8" w:rsidP="002002D8">
      <w:pPr>
        <w:jc w:val="center"/>
        <w:rPr>
          <w:b/>
          <w:sz w:val="28"/>
          <w:szCs w:val="28"/>
        </w:rPr>
      </w:pPr>
      <w:r w:rsidRPr="002002D8">
        <w:rPr>
          <w:b/>
          <w:sz w:val="28"/>
          <w:szCs w:val="28"/>
        </w:rPr>
        <w:t>Российская Федерация</w:t>
      </w:r>
    </w:p>
    <w:p w:rsidR="002002D8" w:rsidRPr="002002D8" w:rsidRDefault="002002D8" w:rsidP="002002D8">
      <w:pPr>
        <w:tabs>
          <w:tab w:val="left" w:pos="1365"/>
        </w:tabs>
        <w:jc w:val="center"/>
        <w:rPr>
          <w:b/>
          <w:sz w:val="28"/>
          <w:szCs w:val="28"/>
        </w:rPr>
      </w:pPr>
      <w:r w:rsidRPr="002002D8">
        <w:rPr>
          <w:b/>
          <w:sz w:val="28"/>
          <w:szCs w:val="28"/>
        </w:rPr>
        <w:t xml:space="preserve">Новгородская область </w:t>
      </w:r>
      <w:proofErr w:type="spellStart"/>
      <w:r w:rsidRPr="002002D8">
        <w:rPr>
          <w:b/>
          <w:sz w:val="28"/>
          <w:szCs w:val="28"/>
        </w:rPr>
        <w:t>Парфинский</w:t>
      </w:r>
      <w:proofErr w:type="spellEnd"/>
      <w:r w:rsidRPr="002002D8">
        <w:rPr>
          <w:b/>
          <w:sz w:val="28"/>
          <w:szCs w:val="28"/>
        </w:rPr>
        <w:t xml:space="preserve"> район</w:t>
      </w:r>
    </w:p>
    <w:p w:rsidR="002002D8" w:rsidRPr="002002D8" w:rsidRDefault="002002D8" w:rsidP="002002D8">
      <w:pPr>
        <w:tabs>
          <w:tab w:val="left" w:pos="1365"/>
        </w:tabs>
        <w:jc w:val="center"/>
        <w:rPr>
          <w:b/>
          <w:sz w:val="28"/>
          <w:szCs w:val="28"/>
        </w:rPr>
      </w:pPr>
    </w:p>
    <w:p w:rsidR="002002D8" w:rsidRPr="002002D8" w:rsidRDefault="002002D8" w:rsidP="002002D8">
      <w:pPr>
        <w:jc w:val="center"/>
        <w:rPr>
          <w:b/>
          <w:sz w:val="28"/>
          <w:szCs w:val="28"/>
        </w:rPr>
      </w:pPr>
      <w:r w:rsidRPr="002002D8">
        <w:rPr>
          <w:b/>
          <w:sz w:val="28"/>
          <w:szCs w:val="28"/>
        </w:rPr>
        <w:t>АДМИНИСТРАЦИЯ ПОЛАВСКОГО СЕЛЬСКОГО ПОСЕЛЕНИЯ</w:t>
      </w:r>
    </w:p>
    <w:p w:rsidR="002002D8" w:rsidRPr="002002D8" w:rsidRDefault="002002D8" w:rsidP="002002D8">
      <w:pPr>
        <w:tabs>
          <w:tab w:val="left" w:pos="2625"/>
        </w:tabs>
        <w:jc w:val="center"/>
        <w:rPr>
          <w:sz w:val="32"/>
          <w:szCs w:val="32"/>
        </w:rPr>
      </w:pPr>
      <w:proofErr w:type="gramStart"/>
      <w:r w:rsidRPr="002002D8">
        <w:rPr>
          <w:sz w:val="32"/>
          <w:szCs w:val="32"/>
        </w:rPr>
        <w:t>П</w:t>
      </w:r>
      <w:proofErr w:type="gramEnd"/>
      <w:r w:rsidRPr="002002D8">
        <w:rPr>
          <w:sz w:val="32"/>
          <w:szCs w:val="32"/>
        </w:rPr>
        <w:t xml:space="preserve"> О С Т А Н О В Л Е Н И Е </w:t>
      </w:r>
    </w:p>
    <w:p w:rsidR="002002D8" w:rsidRPr="002002D8" w:rsidRDefault="002002D8" w:rsidP="002002D8">
      <w:pPr>
        <w:rPr>
          <w:sz w:val="28"/>
          <w:szCs w:val="28"/>
        </w:rPr>
      </w:pPr>
    </w:p>
    <w:p w:rsidR="002002D8" w:rsidRPr="002002D8" w:rsidRDefault="002002D8" w:rsidP="002002D8">
      <w:pPr>
        <w:rPr>
          <w:sz w:val="28"/>
          <w:szCs w:val="28"/>
        </w:rPr>
      </w:pPr>
      <w:r w:rsidRPr="002002D8">
        <w:rPr>
          <w:sz w:val="28"/>
          <w:szCs w:val="28"/>
        </w:rPr>
        <w:t xml:space="preserve">от  </w:t>
      </w:r>
      <w:r w:rsidR="00236D53">
        <w:rPr>
          <w:sz w:val="28"/>
          <w:szCs w:val="28"/>
        </w:rPr>
        <w:t>13.08.2020</w:t>
      </w:r>
      <w:r w:rsidRPr="002002D8">
        <w:rPr>
          <w:sz w:val="28"/>
          <w:szCs w:val="28"/>
        </w:rPr>
        <w:t xml:space="preserve">   № </w:t>
      </w:r>
      <w:r w:rsidR="00236D53">
        <w:rPr>
          <w:sz w:val="28"/>
          <w:szCs w:val="28"/>
        </w:rPr>
        <w:t>6</w:t>
      </w:r>
      <w:r>
        <w:rPr>
          <w:sz w:val="28"/>
          <w:szCs w:val="28"/>
        </w:rPr>
        <w:t>0</w:t>
      </w:r>
    </w:p>
    <w:p w:rsidR="002002D8" w:rsidRPr="002002D8" w:rsidRDefault="002002D8" w:rsidP="002002D8">
      <w:pPr>
        <w:rPr>
          <w:sz w:val="28"/>
          <w:szCs w:val="28"/>
        </w:rPr>
      </w:pPr>
      <w:r w:rsidRPr="002002D8">
        <w:rPr>
          <w:sz w:val="28"/>
          <w:szCs w:val="28"/>
        </w:rPr>
        <w:t>п</w:t>
      </w:r>
      <w:proofErr w:type="gramStart"/>
      <w:r w:rsidRPr="002002D8">
        <w:rPr>
          <w:sz w:val="28"/>
          <w:szCs w:val="28"/>
        </w:rPr>
        <w:t>.П</w:t>
      </w:r>
      <w:proofErr w:type="gramEnd"/>
      <w:r w:rsidRPr="002002D8">
        <w:rPr>
          <w:sz w:val="28"/>
          <w:szCs w:val="28"/>
        </w:rPr>
        <w:t>ола</w:t>
      </w:r>
    </w:p>
    <w:p w:rsidR="002002D8" w:rsidRPr="002002D8" w:rsidRDefault="002002D8" w:rsidP="002002D8">
      <w:pPr>
        <w:rPr>
          <w:sz w:val="28"/>
          <w:szCs w:val="28"/>
        </w:rPr>
      </w:pPr>
    </w:p>
    <w:p w:rsidR="002002D8" w:rsidRPr="002002D8" w:rsidRDefault="002002D8" w:rsidP="002002D8">
      <w:pPr>
        <w:spacing w:line="240" w:lineRule="exact"/>
        <w:rPr>
          <w:b/>
          <w:sz w:val="28"/>
          <w:szCs w:val="28"/>
        </w:rPr>
      </w:pPr>
      <w:r w:rsidRPr="002002D8">
        <w:rPr>
          <w:b/>
          <w:sz w:val="28"/>
          <w:szCs w:val="28"/>
        </w:rPr>
        <w:t xml:space="preserve">Об утверждении Административного                                                                                                   регламента предоставления                                                                                                               муниципальной услуги «Присвоение </w:t>
      </w:r>
    </w:p>
    <w:p w:rsidR="002002D8" w:rsidRPr="002002D8" w:rsidRDefault="002002D8" w:rsidP="002002D8">
      <w:pPr>
        <w:spacing w:line="240" w:lineRule="exact"/>
        <w:rPr>
          <w:b/>
          <w:sz w:val="28"/>
          <w:szCs w:val="28"/>
        </w:rPr>
      </w:pPr>
      <w:r w:rsidRPr="002002D8">
        <w:rPr>
          <w:b/>
          <w:sz w:val="28"/>
          <w:szCs w:val="28"/>
        </w:rPr>
        <w:t xml:space="preserve">адреса объекту адресации, </w:t>
      </w:r>
    </w:p>
    <w:p w:rsidR="002002D8" w:rsidRPr="002002D8" w:rsidRDefault="002002D8" w:rsidP="002002D8">
      <w:pPr>
        <w:spacing w:line="240" w:lineRule="exact"/>
        <w:rPr>
          <w:b/>
          <w:sz w:val="28"/>
          <w:szCs w:val="28"/>
        </w:rPr>
      </w:pPr>
      <w:r w:rsidRPr="002002D8">
        <w:rPr>
          <w:b/>
          <w:sz w:val="28"/>
          <w:szCs w:val="28"/>
        </w:rPr>
        <w:t>изменение, аннулирование адресов»</w:t>
      </w:r>
    </w:p>
    <w:p w:rsidR="002002D8" w:rsidRPr="002002D8" w:rsidRDefault="002002D8" w:rsidP="002002D8">
      <w:pPr>
        <w:rPr>
          <w:sz w:val="28"/>
          <w:szCs w:val="28"/>
        </w:rPr>
      </w:pPr>
    </w:p>
    <w:p w:rsidR="002002D8" w:rsidRPr="002002D8" w:rsidRDefault="002002D8" w:rsidP="002002D8">
      <w:pPr>
        <w:tabs>
          <w:tab w:val="left" w:pos="1095"/>
        </w:tabs>
        <w:jc w:val="both"/>
        <w:rPr>
          <w:sz w:val="28"/>
          <w:szCs w:val="28"/>
        </w:rPr>
      </w:pPr>
      <w:r w:rsidRPr="002002D8">
        <w:rPr>
          <w:sz w:val="28"/>
          <w:szCs w:val="28"/>
        </w:rPr>
        <w:t xml:space="preserve">               В соответствии с Федеральным законом от 27 июля 2010 года № 210-ФЗ « Об организации предоставления государственных и муниципальных услуг», постановлением Администрации </w:t>
      </w:r>
      <w:proofErr w:type="spellStart"/>
      <w:r w:rsidRPr="002002D8">
        <w:rPr>
          <w:sz w:val="28"/>
          <w:szCs w:val="28"/>
        </w:rPr>
        <w:t>Полавского</w:t>
      </w:r>
      <w:proofErr w:type="spellEnd"/>
      <w:r w:rsidRPr="002002D8">
        <w:rPr>
          <w:sz w:val="28"/>
          <w:szCs w:val="28"/>
        </w:rPr>
        <w:t xml:space="preserve"> сельского поселения от 23.06.2011 № 56 «Об утверждении Порядка разработки и утверждения административных регламентов предоставления (исполнения) муниципальных услуг (функций)»</w:t>
      </w:r>
    </w:p>
    <w:p w:rsidR="002002D8" w:rsidRPr="002002D8" w:rsidRDefault="002002D8" w:rsidP="002002D8">
      <w:pPr>
        <w:tabs>
          <w:tab w:val="left" w:pos="960"/>
        </w:tabs>
        <w:rPr>
          <w:b/>
          <w:sz w:val="28"/>
          <w:szCs w:val="28"/>
        </w:rPr>
      </w:pPr>
      <w:r w:rsidRPr="002002D8">
        <w:rPr>
          <w:b/>
          <w:sz w:val="28"/>
          <w:szCs w:val="28"/>
        </w:rPr>
        <w:t>ПОСТАНОВЛЯЮ:</w:t>
      </w:r>
    </w:p>
    <w:p w:rsidR="002002D8" w:rsidRPr="002002D8" w:rsidRDefault="002002D8" w:rsidP="00236D53">
      <w:pPr>
        <w:jc w:val="both"/>
        <w:rPr>
          <w:sz w:val="28"/>
          <w:szCs w:val="28"/>
        </w:rPr>
      </w:pPr>
      <w:r w:rsidRPr="002002D8">
        <w:rPr>
          <w:sz w:val="28"/>
          <w:szCs w:val="28"/>
        </w:rPr>
        <w:tab/>
        <w:t>1.Утвердить Администра</w:t>
      </w:r>
      <w:r w:rsidR="00236D53">
        <w:rPr>
          <w:sz w:val="28"/>
          <w:szCs w:val="28"/>
        </w:rPr>
        <w:t xml:space="preserve">тивный регламент предоставления </w:t>
      </w:r>
      <w:r w:rsidRPr="002002D8">
        <w:rPr>
          <w:sz w:val="28"/>
          <w:szCs w:val="28"/>
        </w:rPr>
        <w:t>муниципальной услуги - «Присвоение адреса объекту адресации, изменение, аннулирование адресов».</w:t>
      </w:r>
    </w:p>
    <w:p w:rsidR="002002D8" w:rsidRPr="002002D8" w:rsidRDefault="002002D8" w:rsidP="002002D8">
      <w:pPr>
        <w:ind w:right="-6"/>
        <w:jc w:val="both"/>
        <w:rPr>
          <w:sz w:val="28"/>
          <w:szCs w:val="28"/>
        </w:rPr>
      </w:pPr>
      <w:r w:rsidRPr="002002D8">
        <w:rPr>
          <w:sz w:val="28"/>
          <w:szCs w:val="28"/>
        </w:rPr>
        <w:t xml:space="preserve">         2. Признать утратившим силу:</w:t>
      </w:r>
    </w:p>
    <w:p w:rsidR="002002D8" w:rsidRPr="002002D8" w:rsidRDefault="002002D8" w:rsidP="002002D8">
      <w:pPr>
        <w:tabs>
          <w:tab w:val="left" w:pos="709"/>
        </w:tabs>
        <w:jc w:val="both"/>
        <w:rPr>
          <w:sz w:val="28"/>
          <w:szCs w:val="28"/>
        </w:rPr>
      </w:pPr>
      <w:r w:rsidRPr="002002D8">
        <w:rPr>
          <w:sz w:val="28"/>
          <w:szCs w:val="28"/>
        </w:rPr>
        <w:t xml:space="preserve">         2.1</w:t>
      </w:r>
      <w:r w:rsidRPr="002002D8">
        <w:t xml:space="preserve">. </w:t>
      </w:r>
      <w:r w:rsidRPr="002002D8">
        <w:rPr>
          <w:sz w:val="28"/>
          <w:szCs w:val="28"/>
        </w:rPr>
        <w:t xml:space="preserve">Постановление Администрации </w:t>
      </w:r>
      <w:proofErr w:type="spellStart"/>
      <w:r w:rsidRPr="002002D8">
        <w:rPr>
          <w:sz w:val="28"/>
          <w:szCs w:val="28"/>
        </w:rPr>
        <w:t>Полавского</w:t>
      </w:r>
      <w:proofErr w:type="spellEnd"/>
      <w:r w:rsidRPr="002002D8">
        <w:rPr>
          <w:sz w:val="28"/>
          <w:szCs w:val="28"/>
        </w:rPr>
        <w:t xml:space="preserve"> сельского поселения от 30.01.2012 № 13 «Присвоение почтовых адресов новым объектам, подтверждение почтовых адресов существующим объектам и получение новых адресов взамен ранее выданных почтовых адресов»</w:t>
      </w:r>
      <w:r w:rsidR="00D868F8">
        <w:rPr>
          <w:sz w:val="28"/>
          <w:szCs w:val="28"/>
        </w:rPr>
        <w:t>;</w:t>
      </w:r>
    </w:p>
    <w:p w:rsidR="0023712F" w:rsidRPr="0023712F" w:rsidRDefault="002002D8" w:rsidP="0023712F">
      <w:pPr>
        <w:widowControl w:val="0"/>
        <w:suppressAutoHyphens/>
        <w:autoSpaceDE w:val="0"/>
        <w:autoSpaceDN w:val="0"/>
        <w:adjustRightInd w:val="0"/>
        <w:jc w:val="both"/>
        <w:rPr>
          <w:sz w:val="28"/>
          <w:szCs w:val="28"/>
        </w:rPr>
      </w:pPr>
      <w:r w:rsidRPr="002002D8">
        <w:rPr>
          <w:sz w:val="28"/>
          <w:szCs w:val="28"/>
        </w:rPr>
        <w:t xml:space="preserve">         2.2  Постановление Администрации </w:t>
      </w:r>
      <w:proofErr w:type="spellStart"/>
      <w:r w:rsidRPr="002002D8">
        <w:rPr>
          <w:sz w:val="28"/>
          <w:szCs w:val="28"/>
        </w:rPr>
        <w:t>Полавского</w:t>
      </w:r>
      <w:proofErr w:type="spellEnd"/>
      <w:r w:rsidRPr="002002D8">
        <w:rPr>
          <w:sz w:val="28"/>
          <w:szCs w:val="28"/>
        </w:rPr>
        <w:t xml:space="preserve"> сельского поселения от 24.04.2012 № 54 </w:t>
      </w:r>
      <w:r w:rsidR="0023712F">
        <w:rPr>
          <w:sz w:val="28"/>
          <w:szCs w:val="28"/>
        </w:rPr>
        <w:t>«</w:t>
      </w:r>
      <w:r w:rsidR="0023712F" w:rsidRPr="0023712F">
        <w:rPr>
          <w:sz w:val="28"/>
          <w:szCs w:val="28"/>
        </w:rPr>
        <w:t>О внесении изменений в административный регламент по предоставлению муниципальной услуги</w:t>
      </w:r>
      <w:proofErr w:type="gramStart"/>
      <w:r w:rsidR="0023712F" w:rsidRPr="0023712F">
        <w:rPr>
          <w:sz w:val="28"/>
          <w:szCs w:val="28"/>
        </w:rPr>
        <w:t>«П</w:t>
      </w:r>
      <w:proofErr w:type="gramEnd"/>
      <w:r w:rsidR="0023712F" w:rsidRPr="0023712F">
        <w:rPr>
          <w:sz w:val="28"/>
          <w:szCs w:val="28"/>
        </w:rPr>
        <w:t>рисвоение почтовых адресов новым объектам, подтверждение почтовых адресов существующим объектам и получение новых адресов взамен ранее выданн</w:t>
      </w:r>
      <w:r w:rsidR="00236D53">
        <w:rPr>
          <w:sz w:val="28"/>
          <w:szCs w:val="28"/>
        </w:rPr>
        <w:t>ы</w:t>
      </w:r>
      <w:r w:rsidR="0023712F" w:rsidRPr="0023712F">
        <w:rPr>
          <w:sz w:val="28"/>
          <w:szCs w:val="28"/>
        </w:rPr>
        <w:t xml:space="preserve">х почтовых адресов» утвержденного постановлением администрации </w:t>
      </w:r>
      <w:proofErr w:type="spellStart"/>
      <w:r w:rsidR="0023712F" w:rsidRPr="0023712F">
        <w:rPr>
          <w:sz w:val="28"/>
          <w:szCs w:val="28"/>
        </w:rPr>
        <w:t>Полавского</w:t>
      </w:r>
      <w:proofErr w:type="spellEnd"/>
      <w:r w:rsidR="0023712F" w:rsidRPr="0023712F">
        <w:rPr>
          <w:sz w:val="28"/>
          <w:szCs w:val="28"/>
        </w:rPr>
        <w:t xml:space="preserve"> сельского поселения от 30.01.2012 №13</w:t>
      </w:r>
      <w:r w:rsidR="0023712F">
        <w:rPr>
          <w:sz w:val="28"/>
          <w:szCs w:val="28"/>
        </w:rPr>
        <w:t>»</w:t>
      </w:r>
      <w:r w:rsidR="00D868F8">
        <w:rPr>
          <w:sz w:val="28"/>
          <w:szCs w:val="28"/>
        </w:rPr>
        <w:t>;</w:t>
      </w:r>
    </w:p>
    <w:tbl>
      <w:tblPr>
        <w:tblStyle w:val="11"/>
        <w:tblW w:w="0" w:type="auto"/>
        <w:tblLook w:val="01E0"/>
      </w:tblPr>
      <w:tblGrid>
        <w:gridCol w:w="10173"/>
      </w:tblGrid>
      <w:tr w:rsidR="0023712F" w:rsidRPr="0023712F" w:rsidTr="00327481">
        <w:trPr>
          <w:trHeight w:val="464"/>
        </w:trPr>
        <w:tc>
          <w:tcPr>
            <w:tcW w:w="10173" w:type="dxa"/>
            <w:tcBorders>
              <w:top w:val="nil"/>
              <w:left w:val="nil"/>
              <w:bottom w:val="nil"/>
              <w:right w:val="nil"/>
            </w:tcBorders>
          </w:tcPr>
          <w:p w:rsidR="0023712F" w:rsidRPr="0023712F" w:rsidRDefault="002002D8" w:rsidP="0023712F">
            <w:pPr>
              <w:widowControl w:val="0"/>
              <w:suppressAutoHyphens/>
              <w:autoSpaceDE w:val="0"/>
              <w:autoSpaceDN w:val="0"/>
              <w:adjustRightInd w:val="0"/>
              <w:jc w:val="both"/>
              <w:rPr>
                <w:sz w:val="28"/>
                <w:szCs w:val="28"/>
              </w:rPr>
            </w:pPr>
            <w:r w:rsidRPr="002002D8">
              <w:rPr>
                <w:sz w:val="28"/>
                <w:szCs w:val="28"/>
              </w:rPr>
              <w:t xml:space="preserve">         2.3  Постановление Администрации </w:t>
            </w:r>
            <w:proofErr w:type="spellStart"/>
            <w:r w:rsidRPr="002002D8">
              <w:rPr>
                <w:sz w:val="28"/>
                <w:szCs w:val="28"/>
              </w:rPr>
              <w:t>Полавского</w:t>
            </w:r>
            <w:proofErr w:type="spellEnd"/>
            <w:r w:rsidRPr="002002D8">
              <w:rPr>
                <w:sz w:val="28"/>
                <w:szCs w:val="28"/>
              </w:rPr>
              <w:t xml:space="preserve"> сельского поселения от 04.09.2013 №83</w:t>
            </w:r>
            <w:r w:rsidR="0023712F">
              <w:rPr>
                <w:sz w:val="28"/>
                <w:szCs w:val="28"/>
              </w:rPr>
              <w:t xml:space="preserve"> «</w:t>
            </w:r>
            <w:r w:rsidR="0023712F" w:rsidRPr="0023712F">
              <w:rPr>
                <w:sz w:val="28"/>
                <w:szCs w:val="28"/>
              </w:rPr>
              <w:t>О внесении изменений в административный регламент по предоставлению муниципальной услуги</w:t>
            </w:r>
            <w:proofErr w:type="gramStart"/>
            <w:r w:rsidR="0023712F" w:rsidRPr="0023712F">
              <w:rPr>
                <w:sz w:val="28"/>
                <w:szCs w:val="28"/>
              </w:rPr>
              <w:t>«П</w:t>
            </w:r>
            <w:proofErr w:type="gramEnd"/>
            <w:r w:rsidR="0023712F" w:rsidRPr="0023712F">
              <w:rPr>
                <w:sz w:val="28"/>
                <w:szCs w:val="28"/>
              </w:rPr>
              <w:t>рисвоение почтовых адресов новым объектам, подтверждение почтовых адресов существующим объектам и получение новых адресов взамен ранее выданн</w:t>
            </w:r>
            <w:r w:rsidR="00236D53">
              <w:rPr>
                <w:sz w:val="28"/>
                <w:szCs w:val="28"/>
              </w:rPr>
              <w:t>ы</w:t>
            </w:r>
            <w:r w:rsidR="0023712F" w:rsidRPr="0023712F">
              <w:rPr>
                <w:sz w:val="28"/>
                <w:szCs w:val="28"/>
              </w:rPr>
              <w:t xml:space="preserve">х почтовых адресов» утвержденного постановлением администрации </w:t>
            </w:r>
            <w:proofErr w:type="spellStart"/>
            <w:r w:rsidR="0023712F" w:rsidRPr="0023712F">
              <w:rPr>
                <w:sz w:val="28"/>
                <w:szCs w:val="28"/>
              </w:rPr>
              <w:t>Полавского</w:t>
            </w:r>
            <w:proofErr w:type="spellEnd"/>
            <w:r w:rsidR="0023712F" w:rsidRPr="0023712F">
              <w:rPr>
                <w:sz w:val="28"/>
                <w:szCs w:val="28"/>
              </w:rPr>
              <w:t xml:space="preserve"> сельского поселения от 30.01.2012 №13 ( в ред. №54 от 24.04.2012)</w:t>
            </w:r>
            <w:r w:rsidR="0023712F">
              <w:rPr>
                <w:sz w:val="28"/>
                <w:szCs w:val="28"/>
              </w:rPr>
              <w:t>»</w:t>
            </w:r>
            <w:r w:rsidR="00D868F8">
              <w:rPr>
                <w:sz w:val="28"/>
                <w:szCs w:val="28"/>
              </w:rPr>
              <w:t>;</w:t>
            </w:r>
          </w:p>
          <w:p w:rsidR="0023712F" w:rsidRPr="0023712F" w:rsidRDefault="0023712F" w:rsidP="0023712F">
            <w:pPr>
              <w:autoSpaceDE w:val="0"/>
              <w:autoSpaceDN w:val="0"/>
              <w:adjustRightInd w:val="0"/>
              <w:rPr>
                <w:bCs/>
                <w:color w:val="000000"/>
                <w:sz w:val="28"/>
                <w:szCs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73"/>
      </w:tblGrid>
      <w:tr w:rsidR="0023712F" w:rsidRPr="0023712F" w:rsidTr="00327481">
        <w:trPr>
          <w:trHeight w:val="413"/>
        </w:trPr>
        <w:tc>
          <w:tcPr>
            <w:tcW w:w="10173" w:type="dxa"/>
            <w:tcBorders>
              <w:top w:val="nil"/>
              <w:left w:val="nil"/>
              <w:bottom w:val="nil"/>
              <w:right w:val="nil"/>
            </w:tcBorders>
            <w:shd w:val="clear" w:color="auto" w:fill="auto"/>
          </w:tcPr>
          <w:p w:rsidR="0023712F" w:rsidRPr="0023712F" w:rsidRDefault="002002D8" w:rsidP="00D868F8">
            <w:pPr>
              <w:widowControl w:val="0"/>
              <w:suppressAutoHyphens/>
              <w:autoSpaceDE w:val="0"/>
              <w:autoSpaceDN w:val="0"/>
              <w:adjustRightInd w:val="0"/>
              <w:jc w:val="both"/>
              <w:rPr>
                <w:sz w:val="28"/>
                <w:szCs w:val="28"/>
              </w:rPr>
            </w:pPr>
            <w:r w:rsidRPr="002002D8">
              <w:rPr>
                <w:sz w:val="28"/>
                <w:szCs w:val="28"/>
              </w:rPr>
              <w:lastRenderedPageBreak/>
              <w:t xml:space="preserve">          2.4  Постановление Администрации </w:t>
            </w:r>
            <w:proofErr w:type="spellStart"/>
            <w:r w:rsidRPr="002002D8">
              <w:rPr>
                <w:sz w:val="28"/>
                <w:szCs w:val="28"/>
              </w:rPr>
              <w:t>Полавского</w:t>
            </w:r>
            <w:proofErr w:type="spellEnd"/>
            <w:r w:rsidRPr="002002D8">
              <w:rPr>
                <w:sz w:val="28"/>
                <w:szCs w:val="28"/>
              </w:rPr>
              <w:t xml:space="preserve"> сельского поселения от 23.03.2016 №38 </w:t>
            </w:r>
            <w:r w:rsidR="0023712F">
              <w:rPr>
                <w:sz w:val="28"/>
                <w:szCs w:val="28"/>
              </w:rPr>
              <w:t>«</w:t>
            </w:r>
            <w:r w:rsidR="0023712F" w:rsidRPr="0023712F">
              <w:rPr>
                <w:sz w:val="28"/>
                <w:szCs w:val="28"/>
              </w:rPr>
              <w:t xml:space="preserve">О внесении изменений в постановление Администрации </w:t>
            </w:r>
            <w:proofErr w:type="spellStart"/>
            <w:r w:rsidR="0023712F" w:rsidRPr="0023712F">
              <w:rPr>
                <w:sz w:val="28"/>
                <w:szCs w:val="28"/>
              </w:rPr>
              <w:t>Полавского</w:t>
            </w:r>
            <w:proofErr w:type="spellEnd"/>
            <w:r w:rsidR="0023712F" w:rsidRPr="0023712F">
              <w:rPr>
                <w:sz w:val="28"/>
                <w:szCs w:val="28"/>
              </w:rPr>
              <w:t xml:space="preserve"> сельског</w:t>
            </w:r>
            <w:r w:rsidR="0023712F">
              <w:rPr>
                <w:sz w:val="28"/>
                <w:szCs w:val="28"/>
              </w:rPr>
              <w:t>о поселения от 30.01.2012 №13 (</w:t>
            </w:r>
            <w:r w:rsidR="0023712F" w:rsidRPr="0023712F">
              <w:rPr>
                <w:sz w:val="28"/>
                <w:szCs w:val="28"/>
              </w:rPr>
              <w:t xml:space="preserve">в ред. №54 от 24.04.2012, в ред.№83 </w:t>
            </w:r>
            <w:proofErr w:type="gramStart"/>
            <w:r w:rsidR="0023712F" w:rsidRPr="0023712F">
              <w:rPr>
                <w:sz w:val="28"/>
                <w:szCs w:val="28"/>
              </w:rPr>
              <w:t>от</w:t>
            </w:r>
            <w:proofErr w:type="gramEnd"/>
            <w:r w:rsidR="0023712F" w:rsidRPr="0023712F">
              <w:rPr>
                <w:sz w:val="28"/>
                <w:szCs w:val="28"/>
              </w:rPr>
              <w:t xml:space="preserve"> 04.09.2013)</w:t>
            </w:r>
            <w:r w:rsidR="0023712F">
              <w:rPr>
                <w:sz w:val="28"/>
                <w:szCs w:val="28"/>
              </w:rPr>
              <w:t>»</w:t>
            </w:r>
            <w:r w:rsidR="00D868F8">
              <w:rPr>
                <w:sz w:val="28"/>
                <w:szCs w:val="28"/>
              </w:rPr>
              <w:t>;</w:t>
            </w:r>
          </w:p>
        </w:tc>
      </w:tr>
    </w:tbl>
    <w:p w:rsidR="0023712F" w:rsidRPr="0023712F" w:rsidRDefault="0023712F" w:rsidP="0023712F">
      <w:pPr>
        <w:pStyle w:val="2"/>
        <w:tabs>
          <w:tab w:val="left" w:pos="0"/>
        </w:tabs>
        <w:spacing w:before="0" w:after="0"/>
        <w:jc w:val="both"/>
        <w:rPr>
          <w:rFonts w:ascii="Times New Roman" w:hAnsi="Times New Roman" w:cs="Times New Roman"/>
          <w:b w:val="0"/>
          <w:i w:val="0"/>
        </w:rPr>
      </w:pPr>
      <w:r>
        <w:rPr>
          <w:rFonts w:ascii="Times New Roman" w:hAnsi="Times New Roman" w:cs="Times New Roman"/>
          <w:b w:val="0"/>
          <w:i w:val="0"/>
        </w:rPr>
        <w:t xml:space="preserve">2.5 </w:t>
      </w:r>
      <w:r w:rsidR="002002D8" w:rsidRPr="0023712F">
        <w:rPr>
          <w:rFonts w:ascii="Times New Roman" w:hAnsi="Times New Roman" w:cs="Times New Roman"/>
          <w:b w:val="0"/>
          <w:i w:val="0"/>
        </w:rPr>
        <w:t xml:space="preserve">Постановление Администрации </w:t>
      </w:r>
      <w:proofErr w:type="spellStart"/>
      <w:r w:rsidR="002002D8" w:rsidRPr="0023712F">
        <w:rPr>
          <w:rFonts w:ascii="Times New Roman" w:hAnsi="Times New Roman" w:cs="Times New Roman"/>
          <w:b w:val="0"/>
          <w:i w:val="0"/>
        </w:rPr>
        <w:t>Полавского</w:t>
      </w:r>
      <w:proofErr w:type="spellEnd"/>
      <w:r w:rsidR="002002D8" w:rsidRPr="0023712F">
        <w:rPr>
          <w:rFonts w:ascii="Times New Roman" w:hAnsi="Times New Roman" w:cs="Times New Roman"/>
          <w:b w:val="0"/>
          <w:i w:val="0"/>
        </w:rPr>
        <w:t xml:space="preserve"> сельского поселения от 15.09.2017 №62 </w:t>
      </w:r>
      <w:r>
        <w:rPr>
          <w:rFonts w:ascii="Times New Roman" w:hAnsi="Times New Roman" w:cs="Times New Roman"/>
          <w:b w:val="0"/>
          <w:i w:val="0"/>
        </w:rPr>
        <w:t>«</w:t>
      </w:r>
      <w:proofErr w:type="spellStart"/>
      <w:r>
        <w:rPr>
          <w:rFonts w:ascii="Times New Roman" w:hAnsi="Times New Roman" w:cs="Times New Roman"/>
          <w:b w:val="0"/>
          <w:i w:val="0"/>
        </w:rPr>
        <w:t>О</w:t>
      </w:r>
      <w:r w:rsidRPr="0023712F">
        <w:rPr>
          <w:rFonts w:ascii="Times New Roman" w:hAnsi="Times New Roman" w:cs="Times New Roman"/>
          <w:b w:val="0"/>
          <w:i w:val="0"/>
        </w:rPr>
        <w:t>внесении</w:t>
      </w:r>
      <w:proofErr w:type="spellEnd"/>
      <w:r w:rsidRPr="0023712F">
        <w:rPr>
          <w:rFonts w:ascii="Times New Roman" w:hAnsi="Times New Roman" w:cs="Times New Roman"/>
          <w:b w:val="0"/>
          <w:i w:val="0"/>
        </w:rPr>
        <w:t xml:space="preserve"> изменений и дополнений в административный регламент  </w:t>
      </w:r>
      <w:proofErr w:type="spellStart"/>
      <w:r w:rsidRPr="0023712F">
        <w:rPr>
          <w:rFonts w:ascii="Times New Roman" w:hAnsi="Times New Roman" w:cs="Times New Roman"/>
          <w:b w:val="0"/>
          <w:i w:val="0"/>
        </w:rPr>
        <w:t>попредоставлению</w:t>
      </w:r>
      <w:proofErr w:type="spellEnd"/>
      <w:r w:rsidRPr="0023712F">
        <w:rPr>
          <w:rFonts w:ascii="Times New Roman" w:hAnsi="Times New Roman" w:cs="Times New Roman"/>
          <w:b w:val="0"/>
          <w:i w:val="0"/>
        </w:rPr>
        <w:t xml:space="preserve"> муниципальной услуги</w:t>
      </w:r>
      <w:proofErr w:type="gramStart"/>
      <w:r w:rsidRPr="0023712F">
        <w:rPr>
          <w:rFonts w:ascii="Times New Roman" w:hAnsi="Times New Roman" w:cs="Times New Roman"/>
          <w:b w:val="0"/>
          <w:i w:val="0"/>
        </w:rPr>
        <w:t>«П</w:t>
      </w:r>
      <w:proofErr w:type="gramEnd"/>
      <w:r w:rsidRPr="0023712F">
        <w:rPr>
          <w:rFonts w:ascii="Times New Roman" w:hAnsi="Times New Roman" w:cs="Times New Roman"/>
          <w:b w:val="0"/>
          <w:i w:val="0"/>
        </w:rPr>
        <w:t xml:space="preserve">рисвоение почтовых адресов новым объектам, подтверждение почтовых адресов существующим объектам и получение новых адресов взамен ранее выданных почтовых адресов», </w:t>
      </w:r>
      <w:proofErr w:type="spellStart"/>
      <w:r w:rsidRPr="0023712F">
        <w:rPr>
          <w:rFonts w:ascii="Times New Roman" w:hAnsi="Times New Roman" w:cs="Times New Roman"/>
          <w:b w:val="0"/>
          <w:i w:val="0"/>
        </w:rPr>
        <w:t>утверждённогопостановлением</w:t>
      </w:r>
      <w:proofErr w:type="spellEnd"/>
      <w:r w:rsidRPr="0023712F">
        <w:rPr>
          <w:rFonts w:ascii="Times New Roman" w:hAnsi="Times New Roman" w:cs="Times New Roman"/>
          <w:b w:val="0"/>
          <w:i w:val="0"/>
        </w:rPr>
        <w:t xml:space="preserve"> администрации </w:t>
      </w:r>
      <w:proofErr w:type="spellStart"/>
      <w:r w:rsidRPr="0023712F">
        <w:rPr>
          <w:rFonts w:ascii="Times New Roman" w:hAnsi="Times New Roman" w:cs="Times New Roman"/>
          <w:b w:val="0"/>
          <w:i w:val="0"/>
        </w:rPr>
        <w:t>Полавского</w:t>
      </w:r>
      <w:proofErr w:type="spellEnd"/>
      <w:r w:rsidRPr="0023712F">
        <w:rPr>
          <w:rFonts w:ascii="Times New Roman" w:hAnsi="Times New Roman" w:cs="Times New Roman"/>
          <w:b w:val="0"/>
          <w:i w:val="0"/>
        </w:rPr>
        <w:t xml:space="preserve"> сельского поселения от 30.01.2012 № 13(в ред. №54 от 24.04.2012, в ред.№83 от 04.09.2013, в </w:t>
      </w:r>
      <w:proofErr w:type="spellStart"/>
      <w:r w:rsidRPr="0023712F">
        <w:rPr>
          <w:rFonts w:ascii="Times New Roman" w:hAnsi="Times New Roman" w:cs="Times New Roman"/>
          <w:b w:val="0"/>
          <w:i w:val="0"/>
        </w:rPr>
        <w:t>ред.№</w:t>
      </w:r>
      <w:proofErr w:type="spellEnd"/>
      <w:r w:rsidRPr="0023712F">
        <w:rPr>
          <w:rFonts w:ascii="Times New Roman" w:hAnsi="Times New Roman" w:cs="Times New Roman"/>
          <w:b w:val="0"/>
          <w:i w:val="0"/>
        </w:rPr>
        <w:t xml:space="preserve"> 38 от 23.03.2016)</w:t>
      </w:r>
      <w:r>
        <w:rPr>
          <w:rFonts w:ascii="Times New Roman" w:hAnsi="Times New Roman" w:cs="Times New Roman"/>
          <w:b w:val="0"/>
          <w:i w:val="0"/>
        </w:rPr>
        <w:t>»</w:t>
      </w:r>
      <w:r w:rsidR="00D868F8">
        <w:rPr>
          <w:rFonts w:ascii="Times New Roman" w:hAnsi="Times New Roman" w:cs="Times New Roman"/>
          <w:b w:val="0"/>
          <w:i w:val="0"/>
        </w:rPr>
        <w:t>;</w:t>
      </w:r>
    </w:p>
    <w:tbl>
      <w:tblPr>
        <w:tblW w:w="10173" w:type="dxa"/>
        <w:tblLayout w:type="fixed"/>
        <w:tblLook w:val="04A0"/>
      </w:tblPr>
      <w:tblGrid>
        <w:gridCol w:w="10173"/>
      </w:tblGrid>
      <w:tr w:rsidR="0023712F" w:rsidRPr="0023712F" w:rsidTr="00327481">
        <w:trPr>
          <w:trHeight w:val="1791"/>
        </w:trPr>
        <w:tc>
          <w:tcPr>
            <w:tcW w:w="10173" w:type="dxa"/>
            <w:shd w:val="clear" w:color="auto" w:fill="auto"/>
          </w:tcPr>
          <w:p w:rsidR="0023712F" w:rsidRPr="0023712F" w:rsidRDefault="002002D8" w:rsidP="0023712F">
            <w:pPr>
              <w:ind w:left="40" w:right="-108"/>
              <w:jc w:val="both"/>
              <w:rPr>
                <w:rFonts w:eastAsia="Calibri"/>
                <w:color w:val="000000"/>
                <w:spacing w:val="7"/>
                <w:sz w:val="28"/>
                <w:szCs w:val="28"/>
              </w:rPr>
            </w:pPr>
            <w:r w:rsidRPr="002002D8">
              <w:rPr>
                <w:sz w:val="28"/>
                <w:szCs w:val="28"/>
              </w:rPr>
              <w:t xml:space="preserve">2.6  Постановление Администрации </w:t>
            </w:r>
            <w:proofErr w:type="spellStart"/>
            <w:r w:rsidRPr="002002D8">
              <w:rPr>
                <w:sz w:val="28"/>
                <w:szCs w:val="28"/>
              </w:rPr>
              <w:t>Полавского</w:t>
            </w:r>
            <w:proofErr w:type="spellEnd"/>
            <w:r w:rsidRPr="002002D8">
              <w:rPr>
                <w:sz w:val="28"/>
                <w:szCs w:val="28"/>
              </w:rPr>
              <w:t xml:space="preserve"> сельского поселения от 05.04.2018 №38 </w:t>
            </w:r>
            <w:r w:rsidR="0023712F">
              <w:rPr>
                <w:sz w:val="28"/>
                <w:szCs w:val="28"/>
              </w:rPr>
              <w:t>«</w:t>
            </w:r>
            <w:r w:rsidR="0023712F" w:rsidRPr="0023712F">
              <w:rPr>
                <w:rFonts w:eastAsia="Calibri"/>
                <w:color w:val="000000"/>
                <w:spacing w:val="7"/>
                <w:sz w:val="28"/>
                <w:szCs w:val="28"/>
              </w:rPr>
              <w:t>О внесении изменений и дополнений в административный регламент   предоставления муниципальной услуги  «</w:t>
            </w:r>
            <w:r w:rsidR="0023712F" w:rsidRPr="0023712F">
              <w:rPr>
                <w:rFonts w:eastAsia="Calibri"/>
                <w:sz w:val="28"/>
                <w:szCs w:val="28"/>
              </w:rPr>
              <w:t>Присвоение адреса объекту адресации, изменение, аннулирование адресов</w:t>
            </w:r>
            <w:r w:rsidR="0023712F" w:rsidRPr="0023712F">
              <w:rPr>
                <w:rFonts w:eastAsia="Calibri"/>
                <w:color w:val="000000"/>
                <w:spacing w:val="7"/>
                <w:sz w:val="28"/>
                <w:szCs w:val="28"/>
              </w:rPr>
              <w:t xml:space="preserve">» (ред. </w:t>
            </w:r>
            <w:proofErr w:type="spellStart"/>
            <w:r w:rsidR="0023712F" w:rsidRPr="0023712F">
              <w:rPr>
                <w:rFonts w:eastAsia="Calibri"/>
                <w:color w:val="000000"/>
                <w:spacing w:val="7"/>
                <w:sz w:val="28"/>
                <w:szCs w:val="28"/>
              </w:rPr>
              <w:t>пост</w:t>
            </w:r>
            <w:proofErr w:type="gramStart"/>
            <w:r w:rsidR="0023712F" w:rsidRPr="0023712F">
              <w:rPr>
                <w:rFonts w:eastAsia="Calibri"/>
                <w:color w:val="000000"/>
                <w:spacing w:val="7"/>
                <w:sz w:val="28"/>
                <w:szCs w:val="28"/>
              </w:rPr>
              <w:t>.А</w:t>
            </w:r>
            <w:proofErr w:type="gramEnd"/>
            <w:r w:rsidR="0023712F" w:rsidRPr="0023712F">
              <w:rPr>
                <w:rFonts w:eastAsia="Calibri"/>
                <w:color w:val="000000"/>
                <w:spacing w:val="7"/>
                <w:sz w:val="28"/>
                <w:szCs w:val="28"/>
              </w:rPr>
              <w:t>дм-ции</w:t>
            </w:r>
            <w:proofErr w:type="spellEnd"/>
            <w:r w:rsidR="0023712F" w:rsidRPr="0023712F">
              <w:rPr>
                <w:rFonts w:eastAsia="Calibri"/>
                <w:color w:val="000000"/>
                <w:spacing w:val="7"/>
                <w:sz w:val="28"/>
                <w:szCs w:val="28"/>
              </w:rPr>
              <w:t xml:space="preserve"> от 30.01.2012 № 13, от 24.04.2012№ 54, от 04.09.2013 № 83, от 23.03.2016 № 38, от 15.09.2017 № 62)</w:t>
            </w:r>
            <w:r w:rsidR="0023712F">
              <w:rPr>
                <w:rFonts w:eastAsia="Calibri"/>
                <w:color w:val="000000"/>
                <w:spacing w:val="7"/>
                <w:sz w:val="28"/>
                <w:szCs w:val="28"/>
              </w:rPr>
              <w:t>».</w:t>
            </w:r>
          </w:p>
        </w:tc>
      </w:tr>
    </w:tbl>
    <w:p w:rsidR="002002D8" w:rsidRPr="002002D8" w:rsidRDefault="00236D53" w:rsidP="00236D53">
      <w:pPr>
        <w:jc w:val="both"/>
        <w:rPr>
          <w:sz w:val="28"/>
          <w:szCs w:val="28"/>
        </w:rPr>
      </w:pPr>
      <w:r>
        <w:rPr>
          <w:sz w:val="28"/>
          <w:szCs w:val="28"/>
        </w:rPr>
        <w:t xml:space="preserve">      3</w:t>
      </w:r>
      <w:r w:rsidR="002002D8" w:rsidRPr="002002D8">
        <w:rPr>
          <w:sz w:val="28"/>
          <w:szCs w:val="28"/>
        </w:rPr>
        <w:t>. Опубликовать настоящее постановление в информационном бюллетене «</w:t>
      </w:r>
      <w:proofErr w:type="spellStart"/>
      <w:r w:rsidR="002002D8" w:rsidRPr="002002D8">
        <w:rPr>
          <w:sz w:val="28"/>
          <w:szCs w:val="28"/>
        </w:rPr>
        <w:t>ИнформПола</w:t>
      </w:r>
      <w:proofErr w:type="spellEnd"/>
      <w:r w:rsidR="002002D8" w:rsidRPr="002002D8">
        <w:rPr>
          <w:sz w:val="28"/>
          <w:szCs w:val="28"/>
        </w:rPr>
        <w:t xml:space="preserve">» и </w:t>
      </w:r>
      <w:r w:rsidR="002002D8" w:rsidRPr="002002D8">
        <w:rPr>
          <w:bCs/>
          <w:sz w:val="28"/>
          <w:szCs w:val="28"/>
        </w:rPr>
        <w:t xml:space="preserve">разместить </w:t>
      </w:r>
      <w:r w:rsidR="002002D8" w:rsidRPr="002002D8">
        <w:rPr>
          <w:sz w:val="28"/>
          <w:szCs w:val="28"/>
        </w:rPr>
        <w:t xml:space="preserve">на официальном сайте в сети Интернет по адресу: </w:t>
      </w:r>
      <w:hyperlink r:id="rId9" w:history="1">
        <w:r w:rsidR="002002D8" w:rsidRPr="002002D8">
          <w:rPr>
            <w:color w:val="0000FF"/>
            <w:sz w:val="28"/>
            <w:szCs w:val="28"/>
            <w:u w:val="single"/>
          </w:rPr>
          <w:t>http://admpola.ru</w:t>
        </w:r>
      </w:hyperlink>
      <w:r w:rsidR="002002D8" w:rsidRPr="002002D8">
        <w:rPr>
          <w:sz w:val="28"/>
          <w:szCs w:val="28"/>
        </w:rPr>
        <w:t>.</w:t>
      </w:r>
    </w:p>
    <w:p w:rsidR="002002D8" w:rsidRPr="002002D8" w:rsidRDefault="002002D8" w:rsidP="002002D8">
      <w:pPr>
        <w:tabs>
          <w:tab w:val="left" w:pos="915"/>
          <w:tab w:val="left" w:pos="960"/>
        </w:tabs>
        <w:jc w:val="both"/>
        <w:rPr>
          <w:sz w:val="28"/>
          <w:szCs w:val="28"/>
        </w:rPr>
      </w:pPr>
    </w:p>
    <w:p w:rsidR="002002D8" w:rsidRPr="002002D8" w:rsidRDefault="002002D8" w:rsidP="002002D8">
      <w:pPr>
        <w:rPr>
          <w:sz w:val="28"/>
          <w:szCs w:val="28"/>
        </w:rPr>
      </w:pPr>
    </w:p>
    <w:p w:rsidR="002002D8" w:rsidRPr="002002D8" w:rsidRDefault="002002D8" w:rsidP="002002D8">
      <w:pPr>
        <w:rPr>
          <w:b/>
          <w:sz w:val="28"/>
          <w:szCs w:val="28"/>
        </w:rPr>
      </w:pPr>
      <w:r w:rsidRPr="002002D8">
        <w:rPr>
          <w:b/>
          <w:sz w:val="28"/>
          <w:szCs w:val="28"/>
        </w:rPr>
        <w:t>Глава сельского поселения                                            С.М.Петров</w:t>
      </w:r>
    </w:p>
    <w:p w:rsidR="002002D8" w:rsidRPr="002002D8" w:rsidRDefault="002002D8" w:rsidP="002002D8">
      <w:pPr>
        <w:rPr>
          <w:sz w:val="28"/>
          <w:szCs w:val="28"/>
        </w:rPr>
      </w:pPr>
    </w:p>
    <w:p w:rsidR="002002D8" w:rsidRPr="002002D8" w:rsidRDefault="002002D8" w:rsidP="002002D8">
      <w:pPr>
        <w:rPr>
          <w:sz w:val="28"/>
          <w:szCs w:val="28"/>
        </w:rPr>
      </w:pPr>
    </w:p>
    <w:p w:rsidR="002002D8" w:rsidRPr="002002D8" w:rsidRDefault="002002D8" w:rsidP="002002D8">
      <w:pPr>
        <w:rPr>
          <w:sz w:val="28"/>
          <w:szCs w:val="28"/>
        </w:rPr>
      </w:pPr>
    </w:p>
    <w:p w:rsidR="002002D8" w:rsidRPr="002002D8" w:rsidRDefault="002002D8" w:rsidP="002002D8">
      <w:pPr>
        <w:jc w:val="center"/>
        <w:rPr>
          <w:b/>
        </w:rPr>
      </w:pPr>
    </w:p>
    <w:p w:rsidR="002002D8" w:rsidRPr="002002D8" w:rsidRDefault="002002D8" w:rsidP="002002D8">
      <w:pPr>
        <w:jc w:val="center"/>
        <w:rPr>
          <w:b/>
        </w:rPr>
      </w:pPr>
    </w:p>
    <w:p w:rsidR="002002D8" w:rsidRPr="002002D8" w:rsidRDefault="002002D8" w:rsidP="002002D8">
      <w:pPr>
        <w:jc w:val="right"/>
        <w:rPr>
          <w:b/>
          <w:sz w:val="28"/>
          <w:szCs w:val="28"/>
        </w:rPr>
      </w:pPr>
    </w:p>
    <w:p w:rsidR="002002D8" w:rsidRPr="002002D8" w:rsidRDefault="002002D8" w:rsidP="002002D8">
      <w:pPr>
        <w:jc w:val="right"/>
        <w:rPr>
          <w:b/>
          <w:sz w:val="28"/>
          <w:szCs w:val="28"/>
        </w:rPr>
      </w:pPr>
    </w:p>
    <w:p w:rsidR="002002D8" w:rsidRDefault="002002D8" w:rsidP="002002D8">
      <w:pPr>
        <w:jc w:val="right"/>
        <w:rPr>
          <w:b/>
          <w:sz w:val="28"/>
          <w:szCs w:val="28"/>
        </w:rPr>
      </w:pPr>
    </w:p>
    <w:p w:rsidR="002002D8" w:rsidRDefault="002002D8" w:rsidP="002002D8">
      <w:pPr>
        <w:jc w:val="right"/>
        <w:rPr>
          <w:b/>
          <w:sz w:val="28"/>
          <w:szCs w:val="28"/>
        </w:rPr>
      </w:pPr>
    </w:p>
    <w:p w:rsidR="002002D8" w:rsidRDefault="002002D8" w:rsidP="002002D8">
      <w:pPr>
        <w:jc w:val="right"/>
        <w:rPr>
          <w:b/>
          <w:sz w:val="28"/>
          <w:szCs w:val="28"/>
        </w:rPr>
      </w:pPr>
    </w:p>
    <w:p w:rsidR="002002D8" w:rsidRDefault="002002D8" w:rsidP="002002D8">
      <w:pPr>
        <w:jc w:val="right"/>
        <w:rPr>
          <w:b/>
          <w:sz w:val="28"/>
          <w:szCs w:val="28"/>
        </w:rPr>
      </w:pPr>
    </w:p>
    <w:p w:rsidR="002002D8" w:rsidRDefault="002002D8" w:rsidP="002002D8">
      <w:pPr>
        <w:jc w:val="right"/>
        <w:rPr>
          <w:b/>
          <w:sz w:val="28"/>
          <w:szCs w:val="28"/>
        </w:rPr>
      </w:pPr>
    </w:p>
    <w:p w:rsidR="002002D8" w:rsidRDefault="002002D8" w:rsidP="002002D8">
      <w:pPr>
        <w:jc w:val="right"/>
        <w:rPr>
          <w:b/>
          <w:sz w:val="28"/>
          <w:szCs w:val="28"/>
        </w:rPr>
      </w:pPr>
    </w:p>
    <w:p w:rsidR="002002D8" w:rsidRDefault="002002D8" w:rsidP="002002D8">
      <w:pPr>
        <w:jc w:val="right"/>
        <w:rPr>
          <w:b/>
          <w:sz w:val="28"/>
          <w:szCs w:val="28"/>
        </w:rPr>
      </w:pPr>
    </w:p>
    <w:p w:rsidR="002002D8" w:rsidRDefault="002002D8" w:rsidP="002002D8">
      <w:pPr>
        <w:jc w:val="right"/>
        <w:rPr>
          <w:b/>
          <w:sz w:val="28"/>
          <w:szCs w:val="28"/>
        </w:rPr>
      </w:pPr>
    </w:p>
    <w:p w:rsidR="002002D8" w:rsidRDefault="002002D8" w:rsidP="0023712F">
      <w:pPr>
        <w:rPr>
          <w:b/>
          <w:sz w:val="28"/>
          <w:szCs w:val="28"/>
        </w:rPr>
      </w:pPr>
    </w:p>
    <w:p w:rsidR="00236D53" w:rsidRDefault="00236D53" w:rsidP="0023712F">
      <w:pPr>
        <w:rPr>
          <w:b/>
          <w:sz w:val="28"/>
          <w:szCs w:val="28"/>
        </w:rPr>
      </w:pPr>
    </w:p>
    <w:p w:rsidR="00236D53" w:rsidRDefault="00236D53" w:rsidP="0023712F">
      <w:pPr>
        <w:rPr>
          <w:b/>
          <w:sz w:val="28"/>
          <w:szCs w:val="28"/>
        </w:rPr>
      </w:pPr>
    </w:p>
    <w:p w:rsidR="00327481" w:rsidRDefault="00327481" w:rsidP="0023712F">
      <w:pPr>
        <w:rPr>
          <w:b/>
          <w:sz w:val="28"/>
          <w:szCs w:val="28"/>
        </w:rPr>
      </w:pPr>
    </w:p>
    <w:p w:rsidR="00701478" w:rsidRDefault="00701478" w:rsidP="0023712F">
      <w:pPr>
        <w:rPr>
          <w:b/>
          <w:sz w:val="28"/>
          <w:szCs w:val="28"/>
        </w:rPr>
      </w:pPr>
    </w:p>
    <w:p w:rsidR="00327481" w:rsidRDefault="00327481" w:rsidP="0023712F">
      <w:pPr>
        <w:rPr>
          <w:b/>
          <w:sz w:val="28"/>
          <w:szCs w:val="28"/>
        </w:rPr>
      </w:pPr>
    </w:p>
    <w:p w:rsidR="00236D53" w:rsidRDefault="00236D53" w:rsidP="0023712F">
      <w:pPr>
        <w:rPr>
          <w:b/>
          <w:sz w:val="28"/>
          <w:szCs w:val="28"/>
        </w:rPr>
      </w:pPr>
    </w:p>
    <w:p w:rsidR="002002D8" w:rsidRPr="002002D8" w:rsidRDefault="002002D8" w:rsidP="002002D8">
      <w:pPr>
        <w:jc w:val="right"/>
        <w:rPr>
          <w:b/>
          <w:sz w:val="28"/>
          <w:szCs w:val="28"/>
        </w:rPr>
      </w:pPr>
    </w:p>
    <w:p w:rsidR="002002D8" w:rsidRPr="002002D8" w:rsidRDefault="002002D8" w:rsidP="002002D8">
      <w:pPr>
        <w:jc w:val="right"/>
        <w:rPr>
          <w:b/>
          <w:sz w:val="28"/>
          <w:szCs w:val="28"/>
        </w:rPr>
      </w:pPr>
      <w:r w:rsidRPr="002002D8">
        <w:rPr>
          <w:b/>
          <w:sz w:val="28"/>
          <w:szCs w:val="28"/>
        </w:rPr>
        <w:lastRenderedPageBreak/>
        <w:t>Утвержден</w:t>
      </w:r>
    </w:p>
    <w:p w:rsidR="002002D8" w:rsidRPr="002002D8" w:rsidRDefault="002002D8" w:rsidP="002002D8">
      <w:pPr>
        <w:jc w:val="right"/>
        <w:rPr>
          <w:sz w:val="28"/>
          <w:szCs w:val="28"/>
        </w:rPr>
      </w:pPr>
      <w:r w:rsidRPr="002002D8">
        <w:rPr>
          <w:sz w:val="28"/>
          <w:szCs w:val="28"/>
        </w:rPr>
        <w:t>постановлением администрации</w:t>
      </w:r>
    </w:p>
    <w:p w:rsidR="002002D8" w:rsidRPr="002002D8" w:rsidRDefault="002002D8" w:rsidP="002002D8">
      <w:pPr>
        <w:jc w:val="right"/>
        <w:rPr>
          <w:sz w:val="28"/>
          <w:szCs w:val="28"/>
        </w:rPr>
      </w:pPr>
      <w:r w:rsidRPr="002002D8">
        <w:rPr>
          <w:sz w:val="28"/>
          <w:szCs w:val="28"/>
        </w:rPr>
        <w:t>сельского поселения</w:t>
      </w:r>
    </w:p>
    <w:p w:rsidR="002002D8" w:rsidRPr="002002D8" w:rsidRDefault="002002D8" w:rsidP="00236D53">
      <w:pPr>
        <w:jc w:val="right"/>
        <w:rPr>
          <w:sz w:val="28"/>
          <w:szCs w:val="28"/>
        </w:rPr>
      </w:pPr>
      <w:r w:rsidRPr="002002D8">
        <w:rPr>
          <w:sz w:val="28"/>
          <w:szCs w:val="28"/>
        </w:rPr>
        <w:t>от</w:t>
      </w:r>
      <w:r w:rsidR="00236D53">
        <w:rPr>
          <w:sz w:val="28"/>
          <w:szCs w:val="28"/>
        </w:rPr>
        <w:t xml:space="preserve"> 13.08.2020 </w:t>
      </w:r>
      <w:r w:rsidRPr="002002D8">
        <w:rPr>
          <w:sz w:val="28"/>
          <w:szCs w:val="28"/>
        </w:rPr>
        <w:t xml:space="preserve"> №</w:t>
      </w:r>
      <w:r w:rsidR="00236D53">
        <w:rPr>
          <w:sz w:val="28"/>
          <w:szCs w:val="28"/>
        </w:rPr>
        <w:t xml:space="preserve"> 60</w:t>
      </w:r>
    </w:p>
    <w:p w:rsidR="00464635" w:rsidRPr="00464635" w:rsidRDefault="00464635" w:rsidP="00464635">
      <w:pPr>
        <w:spacing w:line="320" w:lineRule="atLeast"/>
        <w:contextualSpacing/>
        <w:jc w:val="right"/>
        <w:rPr>
          <w:b/>
          <w:sz w:val="28"/>
          <w:szCs w:val="28"/>
          <w:u w:val="single"/>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358"/>
      </w:tblGrid>
      <w:tr w:rsidR="00464635" w:rsidTr="00CC507E">
        <w:tc>
          <w:tcPr>
            <w:tcW w:w="5211" w:type="dxa"/>
          </w:tcPr>
          <w:p w:rsidR="00464635" w:rsidRDefault="00464635" w:rsidP="00464635">
            <w:pPr>
              <w:spacing w:line="320" w:lineRule="atLeast"/>
              <w:contextualSpacing/>
              <w:jc w:val="right"/>
              <w:rPr>
                <w:sz w:val="28"/>
                <w:szCs w:val="28"/>
              </w:rPr>
            </w:pPr>
          </w:p>
        </w:tc>
        <w:tc>
          <w:tcPr>
            <w:tcW w:w="4358" w:type="dxa"/>
          </w:tcPr>
          <w:p w:rsidR="00464635" w:rsidRDefault="00464635" w:rsidP="00464635">
            <w:pPr>
              <w:spacing w:line="320" w:lineRule="atLeast"/>
              <w:contextualSpacing/>
              <w:jc w:val="right"/>
              <w:rPr>
                <w:sz w:val="28"/>
                <w:szCs w:val="28"/>
              </w:rPr>
            </w:pPr>
          </w:p>
        </w:tc>
      </w:tr>
    </w:tbl>
    <w:p w:rsidR="004D6EA3" w:rsidRPr="00383688" w:rsidRDefault="004D6EA3" w:rsidP="004D6EA3">
      <w:pPr>
        <w:autoSpaceDE w:val="0"/>
        <w:autoSpaceDN w:val="0"/>
        <w:adjustRightInd w:val="0"/>
        <w:spacing w:line="320" w:lineRule="atLeast"/>
        <w:contextualSpacing/>
        <w:outlineLvl w:val="1"/>
        <w:rPr>
          <w:b/>
        </w:rPr>
      </w:pPr>
    </w:p>
    <w:p w:rsidR="004D6EA3" w:rsidRPr="002002D8" w:rsidRDefault="004D6EA3" w:rsidP="004D6EA3">
      <w:pPr>
        <w:spacing w:before="120" w:line="320" w:lineRule="atLeast"/>
        <w:contextualSpacing/>
        <w:jc w:val="center"/>
        <w:rPr>
          <w:b/>
          <w:sz w:val="28"/>
          <w:szCs w:val="28"/>
        </w:rPr>
      </w:pPr>
      <w:r w:rsidRPr="002002D8">
        <w:rPr>
          <w:b/>
          <w:sz w:val="28"/>
          <w:szCs w:val="28"/>
        </w:rPr>
        <w:t xml:space="preserve">АДМИНИСТРАТИВНЫЙ </w:t>
      </w:r>
      <w:r w:rsidRPr="002002D8">
        <w:rPr>
          <w:b/>
          <w:bCs/>
          <w:sz w:val="28"/>
          <w:szCs w:val="28"/>
        </w:rPr>
        <w:t>РЕГЛАМЕНТ ПО ПРЕДОСТАВЛЕНИЮ МУНИЦИПАЛЬНОЙ УСЛУГИ</w:t>
      </w:r>
      <w:r w:rsidRPr="002002D8">
        <w:rPr>
          <w:b/>
          <w:bCs/>
          <w:sz w:val="28"/>
          <w:szCs w:val="28"/>
        </w:rPr>
        <w:br/>
      </w:r>
      <w:r w:rsidRPr="002002D8">
        <w:rPr>
          <w:b/>
          <w:sz w:val="28"/>
          <w:szCs w:val="28"/>
        </w:rPr>
        <w:t>«ПРИСВОЕНИЕ АДРЕСА ОБЪЕКТУ АДРЕСАЦИИ, ИЗМЕНЕНИЕ, АННУЛИРОВАНИЕ АДРЕСА»</w:t>
      </w:r>
    </w:p>
    <w:p w:rsidR="004D6EA3" w:rsidRPr="00383688" w:rsidRDefault="004D6EA3" w:rsidP="004D6EA3">
      <w:pPr>
        <w:spacing w:line="320" w:lineRule="atLeast"/>
        <w:contextualSpacing/>
        <w:jc w:val="center"/>
      </w:pPr>
    </w:p>
    <w:p w:rsidR="004D6EA3" w:rsidRPr="00383688" w:rsidRDefault="004D6EA3" w:rsidP="004D6EA3">
      <w:pPr>
        <w:pStyle w:val="ConsPlusNormal"/>
        <w:widowControl/>
        <w:spacing w:line="320" w:lineRule="atLeast"/>
        <w:ind w:firstLine="0"/>
        <w:contextualSpacing/>
        <w:jc w:val="center"/>
        <w:outlineLvl w:val="1"/>
        <w:rPr>
          <w:rFonts w:ascii="Times New Roman" w:hAnsi="Times New Roman" w:cs="Times New Roman"/>
          <w:bCs/>
          <w:sz w:val="28"/>
          <w:szCs w:val="28"/>
        </w:rPr>
      </w:pPr>
    </w:p>
    <w:p w:rsidR="004D6EA3" w:rsidRPr="00383688" w:rsidRDefault="004D6EA3" w:rsidP="004D6EA3">
      <w:pPr>
        <w:pStyle w:val="ConsPlusNormal"/>
        <w:widowControl/>
        <w:spacing w:line="320" w:lineRule="atLeast"/>
        <w:ind w:firstLine="0"/>
        <w:contextualSpacing/>
        <w:jc w:val="center"/>
        <w:outlineLvl w:val="1"/>
        <w:rPr>
          <w:rFonts w:ascii="Times New Roman" w:hAnsi="Times New Roman" w:cs="Times New Roman"/>
          <w:bCs/>
          <w:sz w:val="28"/>
          <w:szCs w:val="28"/>
        </w:rPr>
      </w:pPr>
      <w:r w:rsidRPr="00383688">
        <w:rPr>
          <w:rFonts w:ascii="Times New Roman" w:hAnsi="Times New Roman" w:cs="Times New Roman"/>
          <w:bCs/>
          <w:sz w:val="28"/>
          <w:szCs w:val="28"/>
        </w:rPr>
        <w:t>1. ОБЩИЕ ПОЛОЖЕНИЯ</w:t>
      </w:r>
    </w:p>
    <w:p w:rsidR="00030E12" w:rsidRPr="00030E12" w:rsidRDefault="00030E12" w:rsidP="00030E12">
      <w:pPr>
        <w:suppressAutoHyphens/>
        <w:jc w:val="both"/>
        <w:rPr>
          <w:b/>
          <w:color w:val="00000A"/>
          <w:lang w:eastAsia="zh-CN"/>
        </w:rPr>
      </w:pPr>
      <w:proofErr w:type="gramStart"/>
      <w:r w:rsidRPr="00030E12">
        <w:rPr>
          <w:b/>
          <w:color w:val="00000A"/>
          <w:lang w:val="en-US" w:eastAsia="zh-CN"/>
        </w:rPr>
        <w:t>I</w:t>
      </w:r>
      <w:r w:rsidRPr="002002D8">
        <w:rPr>
          <w:b/>
          <w:color w:val="00000A"/>
          <w:sz w:val="28"/>
          <w:szCs w:val="28"/>
          <w:lang w:eastAsia="zh-CN"/>
        </w:rPr>
        <w:t>. Общие положения</w:t>
      </w:r>
      <w:r w:rsidRPr="00030E12">
        <w:rPr>
          <w:b/>
          <w:color w:val="00000A"/>
          <w:lang w:eastAsia="zh-CN"/>
        </w:rPr>
        <w:t>.</w:t>
      </w:r>
      <w:proofErr w:type="gramEnd"/>
    </w:p>
    <w:p w:rsidR="00030E12" w:rsidRPr="002002D8" w:rsidRDefault="00030E12" w:rsidP="00030E12">
      <w:pPr>
        <w:suppressAutoHyphens/>
        <w:ind w:firstLine="567"/>
        <w:jc w:val="both"/>
        <w:rPr>
          <w:color w:val="000000"/>
          <w:sz w:val="28"/>
          <w:szCs w:val="28"/>
          <w:lang w:eastAsia="zh-CN"/>
        </w:rPr>
      </w:pPr>
      <w:r w:rsidRPr="00030E12">
        <w:rPr>
          <w:color w:val="000000"/>
          <w:lang w:eastAsia="zh-CN"/>
        </w:rPr>
        <w:t xml:space="preserve">1.1. </w:t>
      </w:r>
      <w:r w:rsidRPr="002002D8">
        <w:rPr>
          <w:color w:val="000000"/>
          <w:sz w:val="28"/>
          <w:szCs w:val="28"/>
          <w:lang w:eastAsia="zh-CN"/>
        </w:rPr>
        <w:t>Настоящий Административный регламент разработан в целях повышения качества предоставления и доступности муниципальной услуги </w:t>
      </w:r>
      <w:r w:rsidRPr="002002D8">
        <w:rPr>
          <w:sz w:val="28"/>
          <w:szCs w:val="28"/>
        </w:rPr>
        <w:t>«</w:t>
      </w:r>
      <w:proofErr w:type="spellStart"/>
      <w:r w:rsidRPr="002002D8">
        <w:rPr>
          <w:sz w:val="28"/>
          <w:szCs w:val="28"/>
        </w:rPr>
        <w:t>П</w:t>
      </w:r>
      <w:r w:rsidR="002002D8" w:rsidRPr="002002D8">
        <w:rPr>
          <w:sz w:val="28"/>
          <w:szCs w:val="28"/>
        </w:rPr>
        <w:t>рисвоениеадресаобъектаадресации</w:t>
      </w:r>
      <w:proofErr w:type="spellEnd"/>
      <w:r w:rsidRPr="002002D8">
        <w:rPr>
          <w:sz w:val="28"/>
          <w:szCs w:val="28"/>
        </w:rPr>
        <w:t xml:space="preserve">, </w:t>
      </w:r>
      <w:r w:rsidR="002002D8" w:rsidRPr="002002D8">
        <w:rPr>
          <w:sz w:val="28"/>
          <w:szCs w:val="28"/>
        </w:rPr>
        <w:t>изменение</w:t>
      </w:r>
      <w:r w:rsidRPr="002002D8">
        <w:rPr>
          <w:sz w:val="28"/>
          <w:szCs w:val="28"/>
        </w:rPr>
        <w:t xml:space="preserve">, </w:t>
      </w:r>
      <w:r w:rsidR="002002D8" w:rsidRPr="002002D8">
        <w:rPr>
          <w:sz w:val="28"/>
          <w:szCs w:val="28"/>
        </w:rPr>
        <w:t>аннулирование адреса</w:t>
      </w:r>
      <w:proofErr w:type="gramStart"/>
      <w:r w:rsidRPr="002002D8">
        <w:rPr>
          <w:sz w:val="28"/>
          <w:szCs w:val="28"/>
        </w:rPr>
        <w:t>»</w:t>
      </w:r>
      <w:r w:rsidRPr="002002D8">
        <w:rPr>
          <w:color w:val="000000"/>
          <w:sz w:val="28"/>
          <w:szCs w:val="28"/>
          <w:lang w:eastAsia="zh-CN"/>
        </w:rPr>
        <w:t>(</w:t>
      </w:r>
      <w:proofErr w:type="gramEnd"/>
      <w:r w:rsidRPr="002002D8">
        <w:rPr>
          <w:color w:val="000000"/>
          <w:sz w:val="28"/>
          <w:szCs w:val="28"/>
          <w:lang w:eastAsia="zh-CN"/>
        </w:rPr>
        <w:t>далее - муниципальная услуга), создания комфортных условий для получателей муниципальной услуги и определяет сроки и последовательность действий (далее - административные процедуры) при осуществлении полномочий по предоставлению муниципальной услуги.</w:t>
      </w:r>
    </w:p>
    <w:p w:rsidR="00030E12" w:rsidRPr="00030E12" w:rsidRDefault="00030E12" w:rsidP="00030E12">
      <w:pPr>
        <w:suppressAutoHyphens/>
        <w:ind w:firstLine="567"/>
        <w:jc w:val="both"/>
        <w:rPr>
          <w:color w:val="000000"/>
          <w:lang w:eastAsia="zh-CN"/>
        </w:rPr>
      </w:pPr>
      <w:r w:rsidRPr="002002D8">
        <w:rPr>
          <w:color w:val="000000"/>
          <w:sz w:val="28"/>
          <w:szCs w:val="28"/>
          <w:lang w:eastAsia="zh-CN"/>
        </w:rPr>
        <w:t xml:space="preserve">Предметом регулирования настоящего Административного регламента по предоставлению муниципальной услуги являются отношения, возникающие между заявителями и Администрацией </w:t>
      </w:r>
      <w:proofErr w:type="spellStart"/>
      <w:r w:rsidRPr="002002D8">
        <w:rPr>
          <w:color w:val="000000"/>
          <w:sz w:val="28"/>
          <w:szCs w:val="28"/>
          <w:lang w:eastAsia="zh-CN"/>
        </w:rPr>
        <w:t>Полавского</w:t>
      </w:r>
      <w:proofErr w:type="spellEnd"/>
      <w:r w:rsidRPr="002002D8">
        <w:rPr>
          <w:color w:val="000000"/>
          <w:sz w:val="28"/>
          <w:szCs w:val="28"/>
          <w:lang w:eastAsia="zh-CN"/>
        </w:rPr>
        <w:t xml:space="preserve"> сельского поселения (далее - Уполномоченный орган), связанные с предоставлением муниципальной услуги</w:t>
      </w:r>
      <w:r w:rsidRPr="00030E12">
        <w:rPr>
          <w:color w:val="000000"/>
          <w:lang w:eastAsia="zh-CN"/>
        </w:rPr>
        <w:t>.</w:t>
      </w:r>
    </w:p>
    <w:p w:rsidR="004D6EA3" w:rsidRPr="00383688" w:rsidRDefault="004D6EA3" w:rsidP="00236D53">
      <w:pPr>
        <w:pStyle w:val="ConsPlusNormal"/>
        <w:widowControl/>
        <w:spacing w:line="320" w:lineRule="atLeast"/>
        <w:ind w:firstLine="0"/>
        <w:contextualSpacing/>
        <w:jc w:val="both"/>
        <w:rPr>
          <w:rFonts w:ascii="Times New Roman" w:hAnsi="Times New Roman" w:cs="Times New Roman"/>
          <w:sz w:val="28"/>
          <w:szCs w:val="28"/>
        </w:rPr>
      </w:pPr>
    </w:p>
    <w:p w:rsidR="004D6EA3" w:rsidRPr="00383688" w:rsidRDefault="004D6EA3" w:rsidP="004D6EA3">
      <w:pPr>
        <w:autoSpaceDE w:val="0"/>
        <w:autoSpaceDN w:val="0"/>
        <w:adjustRightInd w:val="0"/>
        <w:spacing w:after="120" w:line="320" w:lineRule="atLeast"/>
        <w:ind w:firstLine="709"/>
        <w:jc w:val="both"/>
        <w:outlineLvl w:val="1"/>
        <w:rPr>
          <w:b/>
          <w:sz w:val="28"/>
          <w:szCs w:val="28"/>
        </w:rPr>
      </w:pPr>
      <w:r w:rsidRPr="00383688">
        <w:rPr>
          <w:b/>
          <w:sz w:val="28"/>
          <w:szCs w:val="28"/>
        </w:rPr>
        <w:t>1.</w:t>
      </w:r>
      <w:r w:rsidR="00030E12">
        <w:rPr>
          <w:b/>
          <w:sz w:val="28"/>
          <w:szCs w:val="28"/>
        </w:rPr>
        <w:t>2</w:t>
      </w:r>
      <w:r w:rsidRPr="00383688">
        <w:rPr>
          <w:b/>
          <w:sz w:val="28"/>
          <w:szCs w:val="28"/>
        </w:rPr>
        <w:t>. Круг заявителей</w:t>
      </w:r>
    </w:p>
    <w:p w:rsidR="004D6EA3" w:rsidRPr="00383688" w:rsidRDefault="00464635" w:rsidP="004D6EA3">
      <w:pPr>
        <w:pStyle w:val="ConsPlusNormal"/>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1.2.1. </w:t>
      </w:r>
      <w:r w:rsidR="004D6EA3" w:rsidRPr="00383688">
        <w:rPr>
          <w:rFonts w:ascii="Times New Roman" w:hAnsi="Times New Roman" w:cs="Times New Roman"/>
          <w:sz w:val="28"/>
          <w:szCs w:val="28"/>
        </w:rPr>
        <w:t>В качестве заявителей при предоставлении муниципальной услуги могут выступать физические лица, юридические лица, индивидуальные предприниматели, являющиеся собственниками объектов адресации, либо лица, обладающие</w:t>
      </w:r>
      <w:r w:rsidR="000773F2">
        <w:rPr>
          <w:rFonts w:ascii="Times New Roman" w:hAnsi="Times New Roman" w:cs="Times New Roman"/>
          <w:sz w:val="28"/>
          <w:szCs w:val="28"/>
        </w:rPr>
        <w:t xml:space="preserve"> в отношении объекта адресации</w:t>
      </w:r>
      <w:r w:rsidR="004D6EA3" w:rsidRPr="00383688">
        <w:rPr>
          <w:rFonts w:ascii="Times New Roman" w:hAnsi="Times New Roman" w:cs="Times New Roman"/>
          <w:sz w:val="28"/>
          <w:szCs w:val="28"/>
        </w:rPr>
        <w:t xml:space="preserve"> правом хозяйственного ведения, оперативного управления, пожизненного наследуемого владения, постоянного (бессрочного) пользования (далее – заявители).</w:t>
      </w:r>
    </w:p>
    <w:p w:rsidR="004D6EA3" w:rsidRPr="00383688" w:rsidRDefault="00464635" w:rsidP="004D6EA3">
      <w:pPr>
        <w:pStyle w:val="ConsPlusNormal"/>
        <w:spacing w:line="320" w:lineRule="atLeas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1.2.2. </w:t>
      </w:r>
      <w:proofErr w:type="gramStart"/>
      <w:r w:rsidR="004D6EA3" w:rsidRPr="00383688">
        <w:rPr>
          <w:rFonts w:ascii="Times New Roman" w:hAnsi="Times New Roman" w:cs="Times New Roman"/>
          <w:sz w:val="28"/>
          <w:szCs w:val="28"/>
        </w:rPr>
        <w:t xml:space="preserve">С заявлением о предоставлении муниципальной услуги  вправе обратиться </w:t>
      </w:r>
      <w:hyperlink r:id="rId10" w:history="1">
        <w:r w:rsidR="004D6EA3" w:rsidRPr="00383688">
          <w:rPr>
            <w:rFonts w:ascii="Times New Roman" w:hAnsi="Times New Roman" w:cs="Times New Roman"/>
            <w:sz w:val="28"/>
            <w:szCs w:val="28"/>
          </w:rPr>
          <w:t>представители</w:t>
        </w:r>
      </w:hyperlink>
      <w:r w:rsidR="004D6EA3" w:rsidRPr="00383688">
        <w:rPr>
          <w:rFonts w:ascii="Times New Roman" w:hAnsi="Times New Roman" w:cs="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w:t>
      </w:r>
      <w:r w:rsidR="004D6EA3">
        <w:rPr>
          <w:rFonts w:ascii="Times New Roman" w:hAnsi="Times New Roman" w:cs="Times New Roman"/>
          <w:sz w:val="28"/>
          <w:szCs w:val="28"/>
        </w:rPr>
        <w:t>также заявитель</w:t>
      </w:r>
      <w:r w:rsidR="004D6EA3" w:rsidRPr="00383688">
        <w:rPr>
          <w:rFonts w:ascii="Times New Roman" w:hAnsi="Times New Roman" w:cs="Times New Roman"/>
          <w:sz w:val="28"/>
          <w:szCs w:val="28"/>
        </w:rPr>
        <w:t>).</w:t>
      </w:r>
      <w:proofErr w:type="gramEnd"/>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заявления принятым в установленном законодательством Российской Федерации порядке решением общего собрания указанных собственников.</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4D6EA3" w:rsidRPr="00383688" w:rsidRDefault="004D6EA3" w:rsidP="004D6EA3">
      <w:pPr>
        <w:autoSpaceDE w:val="0"/>
        <w:autoSpaceDN w:val="0"/>
        <w:adjustRightInd w:val="0"/>
        <w:spacing w:line="320" w:lineRule="atLeast"/>
        <w:ind w:firstLine="709"/>
        <w:contextualSpacing/>
        <w:jc w:val="both"/>
        <w:rPr>
          <w:sz w:val="28"/>
          <w:szCs w:val="28"/>
          <w:highlight w:val="yellow"/>
        </w:rPr>
      </w:pPr>
    </w:p>
    <w:p w:rsidR="00030E12" w:rsidRPr="002002D8" w:rsidRDefault="00030E12" w:rsidP="00030E12">
      <w:pPr>
        <w:tabs>
          <w:tab w:val="left" w:pos="426"/>
          <w:tab w:val="left" w:pos="709"/>
        </w:tabs>
        <w:suppressAutoHyphens/>
        <w:autoSpaceDE w:val="0"/>
        <w:autoSpaceDN w:val="0"/>
        <w:adjustRightInd w:val="0"/>
        <w:ind w:firstLine="709"/>
        <w:jc w:val="both"/>
        <w:rPr>
          <w:color w:val="00000A"/>
          <w:sz w:val="28"/>
          <w:szCs w:val="28"/>
          <w:lang w:eastAsia="zh-CN"/>
        </w:rPr>
      </w:pPr>
      <w:r w:rsidRPr="002002D8">
        <w:rPr>
          <w:b/>
          <w:color w:val="00000A"/>
          <w:sz w:val="28"/>
          <w:szCs w:val="28"/>
          <w:lang w:eastAsia="zh-CN"/>
        </w:rPr>
        <w:t>1.3. Требования к порядку информирования о предоставлении муниципальной услуги.</w:t>
      </w:r>
    </w:p>
    <w:p w:rsidR="00030E12" w:rsidRPr="002002D8" w:rsidRDefault="00030E12" w:rsidP="00030E12">
      <w:pPr>
        <w:suppressAutoHyphens/>
        <w:ind w:firstLine="709"/>
        <w:jc w:val="both"/>
        <w:rPr>
          <w:color w:val="00000A"/>
          <w:sz w:val="28"/>
          <w:szCs w:val="28"/>
          <w:lang w:eastAsia="zh-CN"/>
        </w:rPr>
      </w:pPr>
      <w:r w:rsidRPr="002002D8">
        <w:rPr>
          <w:color w:val="00000A"/>
          <w:sz w:val="28"/>
          <w:szCs w:val="28"/>
          <w:lang w:eastAsia="zh-CN"/>
        </w:rPr>
        <w:t>1.3.1. Порядок информирования о предоставлении муниципальной услуги:</w:t>
      </w:r>
    </w:p>
    <w:p w:rsidR="00030E12" w:rsidRPr="002002D8" w:rsidRDefault="00030E12" w:rsidP="00030E12">
      <w:pPr>
        <w:ind w:firstLine="567"/>
        <w:jc w:val="both"/>
        <w:rPr>
          <w:color w:val="000000"/>
          <w:sz w:val="28"/>
          <w:szCs w:val="28"/>
        </w:rPr>
      </w:pPr>
      <w:r w:rsidRPr="002002D8">
        <w:rPr>
          <w:color w:val="000000"/>
          <w:sz w:val="28"/>
          <w:szCs w:val="28"/>
        </w:rPr>
        <w:t xml:space="preserve">Место нахождения и график работы Уполномоченного органа: Новгородская область, </w:t>
      </w:r>
      <w:proofErr w:type="spellStart"/>
      <w:r w:rsidRPr="002002D8">
        <w:rPr>
          <w:color w:val="000000"/>
          <w:sz w:val="28"/>
          <w:szCs w:val="28"/>
        </w:rPr>
        <w:t>Парфинский</w:t>
      </w:r>
      <w:proofErr w:type="spellEnd"/>
      <w:r w:rsidRPr="002002D8">
        <w:rPr>
          <w:color w:val="000000"/>
          <w:sz w:val="28"/>
          <w:szCs w:val="28"/>
        </w:rPr>
        <w:t xml:space="preserve"> район, п. Пола ул. Пионерская, д. 10.</w:t>
      </w:r>
    </w:p>
    <w:p w:rsidR="00030E12" w:rsidRPr="002002D8" w:rsidRDefault="00030E12" w:rsidP="00030E12">
      <w:pPr>
        <w:ind w:firstLine="567"/>
        <w:jc w:val="both"/>
        <w:rPr>
          <w:color w:val="000000"/>
          <w:sz w:val="28"/>
          <w:szCs w:val="28"/>
        </w:rPr>
      </w:pPr>
      <w:r w:rsidRPr="002002D8">
        <w:rPr>
          <w:color w:val="000000"/>
          <w:sz w:val="28"/>
          <w:szCs w:val="28"/>
        </w:rPr>
        <w:t xml:space="preserve">Почтовый адрес Уполномоченного органа: 175130, Новгородская область, </w:t>
      </w:r>
      <w:proofErr w:type="spellStart"/>
      <w:r w:rsidRPr="002002D8">
        <w:rPr>
          <w:color w:val="000000"/>
          <w:sz w:val="28"/>
          <w:szCs w:val="28"/>
        </w:rPr>
        <w:t>Парфинский</w:t>
      </w:r>
      <w:proofErr w:type="spellEnd"/>
      <w:r w:rsidRPr="002002D8">
        <w:rPr>
          <w:color w:val="000000"/>
          <w:sz w:val="28"/>
          <w:szCs w:val="28"/>
        </w:rPr>
        <w:t xml:space="preserve"> район,</w:t>
      </w:r>
      <w:proofErr w:type="gramStart"/>
      <w:r w:rsidRPr="002002D8">
        <w:rPr>
          <w:color w:val="000000"/>
          <w:sz w:val="28"/>
          <w:szCs w:val="28"/>
        </w:rPr>
        <w:t xml:space="preserve"> ,</w:t>
      </w:r>
      <w:proofErr w:type="gramEnd"/>
      <w:r w:rsidRPr="002002D8">
        <w:rPr>
          <w:color w:val="000000"/>
          <w:sz w:val="28"/>
          <w:szCs w:val="28"/>
        </w:rPr>
        <w:t xml:space="preserve"> п. Пола ул. Пионерская, д. 10..</w:t>
      </w:r>
    </w:p>
    <w:p w:rsidR="00030E12" w:rsidRPr="002002D8" w:rsidRDefault="00030E12" w:rsidP="00030E12">
      <w:pPr>
        <w:ind w:firstLine="567"/>
        <w:jc w:val="both"/>
        <w:rPr>
          <w:color w:val="000000"/>
          <w:sz w:val="28"/>
          <w:szCs w:val="28"/>
        </w:rPr>
      </w:pPr>
      <w:r w:rsidRPr="002002D8">
        <w:rPr>
          <w:color w:val="000000"/>
          <w:sz w:val="28"/>
          <w:szCs w:val="28"/>
        </w:rPr>
        <w:t>Телефон/факс: (816-50) 67-458/(816-50) 67-470;</w:t>
      </w:r>
    </w:p>
    <w:p w:rsidR="00030E12" w:rsidRPr="002002D8" w:rsidRDefault="00030E12" w:rsidP="00030E12">
      <w:pPr>
        <w:ind w:firstLine="567"/>
        <w:jc w:val="both"/>
        <w:rPr>
          <w:color w:val="000000"/>
          <w:sz w:val="28"/>
          <w:szCs w:val="28"/>
        </w:rPr>
      </w:pPr>
      <w:r w:rsidRPr="002002D8">
        <w:rPr>
          <w:color w:val="000000"/>
          <w:sz w:val="28"/>
          <w:szCs w:val="28"/>
        </w:rPr>
        <w:t>Адрес электронной почты: (</w:t>
      </w:r>
      <w:proofErr w:type="spellStart"/>
      <w:r w:rsidRPr="002002D8">
        <w:rPr>
          <w:color w:val="000000"/>
          <w:sz w:val="28"/>
          <w:szCs w:val="28"/>
        </w:rPr>
        <w:t>Email</w:t>
      </w:r>
      <w:proofErr w:type="spellEnd"/>
      <w:r w:rsidRPr="002002D8">
        <w:rPr>
          <w:color w:val="000000"/>
          <w:sz w:val="28"/>
          <w:szCs w:val="28"/>
        </w:rPr>
        <w:t xml:space="preserve">): </w:t>
      </w:r>
      <w:proofErr w:type="spellStart"/>
      <w:r w:rsidRPr="002002D8">
        <w:rPr>
          <w:color w:val="000000"/>
          <w:sz w:val="28"/>
          <w:szCs w:val="28"/>
          <w:lang w:val="en-US"/>
        </w:rPr>
        <w:t>admpola</w:t>
      </w:r>
      <w:proofErr w:type="spellEnd"/>
      <w:r w:rsidRPr="002002D8">
        <w:rPr>
          <w:color w:val="000000"/>
          <w:sz w:val="28"/>
          <w:szCs w:val="28"/>
        </w:rPr>
        <w:t>@</w:t>
      </w:r>
      <w:proofErr w:type="spellStart"/>
      <w:r w:rsidRPr="002002D8">
        <w:rPr>
          <w:color w:val="000000"/>
          <w:sz w:val="28"/>
          <w:szCs w:val="28"/>
          <w:lang w:val="en-US"/>
        </w:rPr>
        <w:t>bk</w:t>
      </w:r>
      <w:proofErr w:type="spellEnd"/>
      <w:r w:rsidRPr="002002D8">
        <w:rPr>
          <w:color w:val="000000"/>
          <w:sz w:val="28"/>
          <w:szCs w:val="28"/>
        </w:rPr>
        <w:t>.</w:t>
      </w:r>
      <w:proofErr w:type="spellStart"/>
      <w:r w:rsidRPr="002002D8">
        <w:rPr>
          <w:color w:val="000000"/>
          <w:sz w:val="28"/>
          <w:szCs w:val="28"/>
        </w:rPr>
        <w:t>ru</w:t>
      </w:r>
      <w:proofErr w:type="spellEnd"/>
    </w:p>
    <w:p w:rsidR="00030E12" w:rsidRPr="002002D8" w:rsidRDefault="00030E12" w:rsidP="00030E12">
      <w:pPr>
        <w:ind w:firstLine="567"/>
        <w:jc w:val="both"/>
        <w:rPr>
          <w:color w:val="000000"/>
          <w:sz w:val="28"/>
          <w:szCs w:val="28"/>
        </w:rPr>
      </w:pPr>
      <w:r w:rsidRPr="002002D8">
        <w:rPr>
          <w:color w:val="000000"/>
          <w:sz w:val="28"/>
          <w:szCs w:val="28"/>
        </w:rPr>
        <w:t>Телефон для информирования по вопросам, связанным с предоставлением муниципальной услуги: (816-50) 67-458.</w:t>
      </w:r>
    </w:p>
    <w:p w:rsidR="00030E12" w:rsidRPr="002002D8" w:rsidRDefault="00030E12" w:rsidP="00030E12">
      <w:pPr>
        <w:ind w:firstLine="567"/>
        <w:jc w:val="both"/>
        <w:rPr>
          <w:color w:val="000000"/>
          <w:sz w:val="28"/>
          <w:szCs w:val="28"/>
        </w:rPr>
      </w:pPr>
      <w:r w:rsidRPr="002002D8">
        <w:rPr>
          <w:color w:val="000000"/>
          <w:sz w:val="28"/>
          <w:szCs w:val="28"/>
        </w:rPr>
        <w:t xml:space="preserve">Адрес официального сайта Администрации </w:t>
      </w:r>
      <w:proofErr w:type="spellStart"/>
      <w:r w:rsidR="000F383E">
        <w:rPr>
          <w:color w:val="000000"/>
          <w:sz w:val="28"/>
          <w:szCs w:val="28"/>
        </w:rPr>
        <w:t>Полавского</w:t>
      </w:r>
      <w:proofErr w:type="spellEnd"/>
      <w:r w:rsidR="000F383E">
        <w:rPr>
          <w:color w:val="000000"/>
          <w:sz w:val="28"/>
          <w:szCs w:val="28"/>
        </w:rPr>
        <w:t xml:space="preserve"> сельского поселения</w:t>
      </w:r>
      <w:r w:rsidRPr="002002D8">
        <w:rPr>
          <w:color w:val="000000"/>
          <w:sz w:val="28"/>
          <w:szCs w:val="28"/>
        </w:rPr>
        <w:t xml:space="preserve"> в информационно-телекоммуникационной сети общего пользования «Интернет» (далее – Интернет-сайт): </w:t>
      </w:r>
      <w:proofErr w:type="spellStart"/>
      <w:r w:rsidRPr="002002D8">
        <w:rPr>
          <w:color w:val="000000"/>
          <w:sz w:val="28"/>
          <w:szCs w:val="28"/>
        </w:rPr>
        <w:t>www</w:t>
      </w:r>
      <w:proofErr w:type="spellEnd"/>
      <w:r w:rsidRPr="002002D8">
        <w:rPr>
          <w:color w:val="000000"/>
          <w:sz w:val="28"/>
          <w:szCs w:val="28"/>
        </w:rPr>
        <w:t xml:space="preserve">. </w:t>
      </w:r>
      <w:proofErr w:type="spellStart"/>
      <w:r w:rsidR="008F432E" w:rsidRPr="002002D8">
        <w:rPr>
          <w:color w:val="000000"/>
          <w:sz w:val="28"/>
          <w:szCs w:val="28"/>
          <w:lang w:val="en-US"/>
        </w:rPr>
        <w:t>admpola</w:t>
      </w:r>
      <w:proofErr w:type="spellEnd"/>
      <w:r w:rsidR="008F432E" w:rsidRPr="002002D8">
        <w:rPr>
          <w:color w:val="000000"/>
          <w:sz w:val="28"/>
          <w:szCs w:val="28"/>
        </w:rPr>
        <w:t>.</w:t>
      </w:r>
      <w:proofErr w:type="spellStart"/>
      <w:r w:rsidR="008F432E" w:rsidRPr="002002D8">
        <w:rPr>
          <w:color w:val="000000"/>
          <w:sz w:val="28"/>
          <w:szCs w:val="28"/>
        </w:rPr>
        <w:t>ru</w:t>
      </w:r>
      <w:proofErr w:type="spellEnd"/>
      <w:r w:rsidRPr="002002D8">
        <w:rPr>
          <w:color w:val="000000"/>
          <w:sz w:val="28"/>
          <w:szCs w:val="28"/>
        </w:rPr>
        <w:t>.</w:t>
      </w:r>
    </w:p>
    <w:p w:rsidR="00030E12" w:rsidRPr="002002D8" w:rsidRDefault="00030E12" w:rsidP="00030E12">
      <w:pPr>
        <w:ind w:firstLine="567"/>
        <w:jc w:val="both"/>
        <w:rPr>
          <w:color w:val="000000"/>
          <w:sz w:val="28"/>
          <w:szCs w:val="28"/>
        </w:rPr>
      </w:pPr>
      <w:r w:rsidRPr="002002D8">
        <w:rPr>
          <w:color w:val="000000"/>
          <w:sz w:val="28"/>
          <w:szCs w:val="28"/>
        </w:rPr>
        <w:t xml:space="preserve">Адрес федеральной государственной информационной системы "Единый портал государственных и муниципальных услуг (функций)": </w:t>
      </w:r>
      <w:proofErr w:type="spellStart"/>
      <w:r w:rsidRPr="002002D8">
        <w:rPr>
          <w:color w:val="000000"/>
          <w:sz w:val="28"/>
          <w:szCs w:val="28"/>
        </w:rPr>
        <w:t>www.gosuslugi.ru</w:t>
      </w:r>
      <w:proofErr w:type="spellEnd"/>
      <w:r w:rsidRPr="002002D8">
        <w:rPr>
          <w:color w:val="000000"/>
          <w:sz w:val="28"/>
          <w:szCs w:val="28"/>
        </w:rPr>
        <w:t xml:space="preserve"> (далее - Единый портал).</w:t>
      </w:r>
    </w:p>
    <w:p w:rsidR="00030E12" w:rsidRPr="002002D8" w:rsidRDefault="00030E12" w:rsidP="00030E12">
      <w:pPr>
        <w:ind w:firstLine="567"/>
        <w:jc w:val="both"/>
        <w:rPr>
          <w:color w:val="000000"/>
          <w:sz w:val="28"/>
          <w:szCs w:val="28"/>
        </w:rPr>
      </w:pPr>
      <w:r w:rsidRPr="002002D8">
        <w:rPr>
          <w:color w:val="000000"/>
          <w:sz w:val="28"/>
          <w:szCs w:val="28"/>
        </w:rPr>
        <w:t>Адрес региональной государственной информационной системы "Портал государственных и муниципальных услуг (функций) Новгородской области": http://uslugi.novreg.ru (далее - Региональный портал).</w:t>
      </w:r>
    </w:p>
    <w:p w:rsidR="00030E12" w:rsidRPr="002002D8" w:rsidRDefault="00030E12" w:rsidP="00030E12">
      <w:pPr>
        <w:ind w:firstLine="567"/>
        <w:jc w:val="both"/>
        <w:rPr>
          <w:color w:val="000000"/>
          <w:sz w:val="28"/>
          <w:szCs w:val="28"/>
        </w:rPr>
      </w:pPr>
      <w:r w:rsidRPr="002002D8">
        <w:rPr>
          <w:color w:val="000000"/>
          <w:sz w:val="28"/>
          <w:szCs w:val="28"/>
        </w:rPr>
        <w:t>График работы Уполномоченного органа:</w:t>
      </w:r>
    </w:p>
    <w:tbl>
      <w:tblPr>
        <w:tblW w:w="0" w:type="auto"/>
        <w:tblCellMar>
          <w:left w:w="0" w:type="dxa"/>
          <w:right w:w="0" w:type="dxa"/>
        </w:tblCellMar>
        <w:tblLook w:val="04A0"/>
      </w:tblPr>
      <w:tblGrid>
        <w:gridCol w:w="2835"/>
        <w:gridCol w:w="5812"/>
      </w:tblGrid>
      <w:tr w:rsidR="00030E12" w:rsidRPr="002002D8" w:rsidTr="00030E12">
        <w:trPr>
          <w:trHeight w:val="57"/>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030E12">
            <w:pPr>
              <w:spacing w:line="57" w:lineRule="atLeast"/>
              <w:ind w:firstLine="567"/>
              <w:rPr>
                <w:b/>
                <w:bCs/>
                <w:sz w:val="28"/>
                <w:szCs w:val="28"/>
              </w:rPr>
            </w:pPr>
            <w:r w:rsidRPr="002002D8">
              <w:rPr>
                <w:sz w:val="28"/>
                <w:szCs w:val="28"/>
              </w:rPr>
              <w:t>понедельник</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8F432E">
            <w:pPr>
              <w:spacing w:line="57" w:lineRule="atLeast"/>
              <w:ind w:firstLine="567"/>
              <w:rPr>
                <w:b/>
                <w:bCs/>
                <w:sz w:val="28"/>
                <w:szCs w:val="28"/>
              </w:rPr>
            </w:pPr>
            <w:r w:rsidRPr="002002D8">
              <w:rPr>
                <w:sz w:val="28"/>
                <w:szCs w:val="28"/>
              </w:rPr>
              <w:t xml:space="preserve">09.00 - </w:t>
            </w:r>
            <w:r w:rsidR="008F432E" w:rsidRPr="002002D8">
              <w:rPr>
                <w:sz w:val="28"/>
                <w:szCs w:val="28"/>
                <w:lang w:val="en-US"/>
              </w:rPr>
              <w:t>15</w:t>
            </w:r>
            <w:r w:rsidRPr="002002D8">
              <w:rPr>
                <w:sz w:val="28"/>
                <w:szCs w:val="28"/>
              </w:rPr>
              <w:t>.</w:t>
            </w:r>
            <w:r w:rsidR="008F432E" w:rsidRPr="002002D8">
              <w:rPr>
                <w:sz w:val="28"/>
                <w:szCs w:val="28"/>
                <w:lang w:val="en-US"/>
              </w:rPr>
              <w:t>3</w:t>
            </w:r>
            <w:r w:rsidRPr="002002D8">
              <w:rPr>
                <w:sz w:val="28"/>
                <w:szCs w:val="28"/>
              </w:rPr>
              <w:t>0</w:t>
            </w:r>
          </w:p>
        </w:tc>
      </w:tr>
      <w:tr w:rsidR="00030E12" w:rsidRPr="002002D8" w:rsidTr="00030E12">
        <w:trPr>
          <w:trHeight w:val="57"/>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030E12">
            <w:pPr>
              <w:spacing w:line="57" w:lineRule="atLeast"/>
              <w:ind w:firstLine="567"/>
              <w:rPr>
                <w:sz w:val="28"/>
                <w:szCs w:val="28"/>
              </w:rPr>
            </w:pPr>
            <w:r w:rsidRPr="002002D8">
              <w:rPr>
                <w:sz w:val="28"/>
                <w:szCs w:val="28"/>
              </w:rPr>
              <w:t>вторник</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8F432E">
            <w:pPr>
              <w:spacing w:line="57" w:lineRule="atLeast"/>
              <w:ind w:firstLine="567"/>
              <w:rPr>
                <w:sz w:val="28"/>
                <w:szCs w:val="28"/>
              </w:rPr>
            </w:pPr>
            <w:r w:rsidRPr="002002D8">
              <w:rPr>
                <w:sz w:val="28"/>
                <w:szCs w:val="28"/>
              </w:rPr>
              <w:t>09.00 - 1</w:t>
            </w:r>
            <w:r w:rsidR="008F432E" w:rsidRPr="002002D8">
              <w:rPr>
                <w:sz w:val="28"/>
                <w:szCs w:val="28"/>
                <w:lang w:val="en-US"/>
              </w:rPr>
              <w:t>5</w:t>
            </w:r>
            <w:r w:rsidR="008F432E" w:rsidRPr="002002D8">
              <w:rPr>
                <w:sz w:val="28"/>
                <w:szCs w:val="28"/>
              </w:rPr>
              <w:t>.</w:t>
            </w:r>
            <w:r w:rsidR="008F432E" w:rsidRPr="002002D8">
              <w:rPr>
                <w:sz w:val="28"/>
                <w:szCs w:val="28"/>
                <w:lang w:val="en-US"/>
              </w:rPr>
              <w:t>3</w:t>
            </w:r>
            <w:r w:rsidRPr="002002D8">
              <w:rPr>
                <w:sz w:val="28"/>
                <w:szCs w:val="28"/>
              </w:rPr>
              <w:t>0, перерыв: 13.00 - 14.00</w:t>
            </w:r>
          </w:p>
        </w:tc>
      </w:tr>
      <w:tr w:rsidR="00030E12" w:rsidRPr="002002D8" w:rsidTr="00030E12">
        <w:trPr>
          <w:trHeight w:val="57"/>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8F432E" w:rsidP="00030E12">
            <w:pPr>
              <w:spacing w:line="57" w:lineRule="atLeast"/>
              <w:ind w:firstLine="567"/>
              <w:rPr>
                <w:sz w:val="28"/>
                <w:szCs w:val="28"/>
              </w:rPr>
            </w:pPr>
            <w:r w:rsidRPr="002002D8">
              <w:rPr>
                <w:sz w:val="28"/>
                <w:szCs w:val="28"/>
              </w:rPr>
              <w:t>среда</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8F432E">
            <w:pPr>
              <w:spacing w:line="57" w:lineRule="atLeast"/>
              <w:ind w:firstLine="567"/>
              <w:rPr>
                <w:sz w:val="28"/>
                <w:szCs w:val="28"/>
              </w:rPr>
            </w:pPr>
            <w:r w:rsidRPr="002002D8">
              <w:rPr>
                <w:sz w:val="28"/>
                <w:szCs w:val="28"/>
              </w:rPr>
              <w:t>09.00 - 1</w:t>
            </w:r>
            <w:r w:rsidR="008F432E" w:rsidRPr="002002D8">
              <w:rPr>
                <w:sz w:val="28"/>
                <w:szCs w:val="28"/>
                <w:lang w:val="en-US"/>
              </w:rPr>
              <w:t>5</w:t>
            </w:r>
            <w:r w:rsidR="008F432E" w:rsidRPr="002002D8">
              <w:rPr>
                <w:sz w:val="28"/>
                <w:szCs w:val="28"/>
              </w:rPr>
              <w:t>.</w:t>
            </w:r>
            <w:r w:rsidR="008F432E" w:rsidRPr="002002D8">
              <w:rPr>
                <w:sz w:val="28"/>
                <w:szCs w:val="28"/>
                <w:lang w:val="en-US"/>
              </w:rPr>
              <w:t>3</w:t>
            </w:r>
            <w:r w:rsidRPr="002002D8">
              <w:rPr>
                <w:sz w:val="28"/>
                <w:szCs w:val="28"/>
              </w:rPr>
              <w:t>0, перерыв: 13.00 - 14.00</w:t>
            </w:r>
          </w:p>
        </w:tc>
      </w:tr>
      <w:tr w:rsidR="00030E12" w:rsidRPr="002002D8" w:rsidTr="00030E12">
        <w:trPr>
          <w:trHeight w:val="57"/>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8F432E" w:rsidP="008F432E">
            <w:pPr>
              <w:spacing w:line="57" w:lineRule="atLeast"/>
              <w:ind w:firstLine="567"/>
              <w:rPr>
                <w:sz w:val="28"/>
                <w:szCs w:val="28"/>
                <w:lang w:val="en-US"/>
              </w:rPr>
            </w:pPr>
            <w:r w:rsidRPr="002002D8">
              <w:rPr>
                <w:sz w:val="28"/>
                <w:szCs w:val="28"/>
              </w:rPr>
              <w:t>четверг</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8F432E" w:rsidP="00030E12">
            <w:pPr>
              <w:spacing w:line="57" w:lineRule="atLeast"/>
              <w:ind w:firstLine="567"/>
              <w:rPr>
                <w:sz w:val="28"/>
                <w:szCs w:val="28"/>
              </w:rPr>
            </w:pPr>
            <w:r w:rsidRPr="002002D8">
              <w:rPr>
                <w:sz w:val="28"/>
                <w:szCs w:val="28"/>
              </w:rPr>
              <w:t>09.00 - 1</w:t>
            </w:r>
            <w:r w:rsidRPr="002002D8">
              <w:rPr>
                <w:sz w:val="28"/>
                <w:szCs w:val="28"/>
                <w:lang w:val="en-US"/>
              </w:rPr>
              <w:t>5</w:t>
            </w:r>
            <w:r w:rsidRPr="002002D8">
              <w:rPr>
                <w:sz w:val="28"/>
                <w:szCs w:val="28"/>
              </w:rPr>
              <w:t>.</w:t>
            </w:r>
            <w:r w:rsidRPr="002002D8">
              <w:rPr>
                <w:sz w:val="28"/>
                <w:szCs w:val="28"/>
                <w:lang w:val="en-US"/>
              </w:rPr>
              <w:t>3</w:t>
            </w:r>
            <w:r w:rsidRPr="002002D8">
              <w:rPr>
                <w:sz w:val="28"/>
                <w:szCs w:val="28"/>
              </w:rPr>
              <w:t>0, перерыв: 13.00 - 14.00</w:t>
            </w:r>
          </w:p>
        </w:tc>
      </w:tr>
      <w:tr w:rsidR="00030E12" w:rsidRPr="002002D8" w:rsidTr="00030E12">
        <w:trPr>
          <w:trHeight w:val="57"/>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030E12">
            <w:pPr>
              <w:spacing w:line="57" w:lineRule="atLeast"/>
              <w:ind w:firstLine="567"/>
              <w:rPr>
                <w:sz w:val="28"/>
                <w:szCs w:val="28"/>
              </w:rPr>
            </w:pPr>
            <w:r w:rsidRPr="002002D8">
              <w:rPr>
                <w:sz w:val="28"/>
                <w:szCs w:val="28"/>
              </w:rPr>
              <w:t>пятница</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8F432E" w:rsidP="00030E12">
            <w:pPr>
              <w:spacing w:line="57" w:lineRule="atLeast"/>
              <w:ind w:firstLine="567"/>
              <w:rPr>
                <w:sz w:val="28"/>
                <w:szCs w:val="28"/>
              </w:rPr>
            </w:pPr>
            <w:r w:rsidRPr="002002D8">
              <w:rPr>
                <w:sz w:val="28"/>
                <w:szCs w:val="28"/>
              </w:rPr>
              <w:t>09.00 - 1</w:t>
            </w:r>
            <w:r w:rsidRPr="002002D8">
              <w:rPr>
                <w:sz w:val="28"/>
                <w:szCs w:val="28"/>
                <w:lang w:val="en-US"/>
              </w:rPr>
              <w:t>5</w:t>
            </w:r>
            <w:r w:rsidRPr="002002D8">
              <w:rPr>
                <w:sz w:val="28"/>
                <w:szCs w:val="28"/>
              </w:rPr>
              <w:t>.</w:t>
            </w:r>
            <w:r w:rsidRPr="002002D8">
              <w:rPr>
                <w:sz w:val="28"/>
                <w:szCs w:val="28"/>
                <w:lang w:val="en-US"/>
              </w:rPr>
              <w:t>3</w:t>
            </w:r>
            <w:r w:rsidRPr="002002D8">
              <w:rPr>
                <w:sz w:val="28"/>
                <w:szCs w:val="28"/>
              </w:rPr>
              <w:t>0, перерыв: 13.00 - 14.00</w:t>
            </w:r>
          </w:p>
        </w:tc>
      </w:tr>
      <w:tr w:rsidR="00030E12" w:rsidRPr="002002D8" w:rsidTr="00030E12">
        <w:trPr>
          <w:trHeight w:val="57"/>
        </w:trPr>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030E12">
            <w:pPr>
              <w:ind w:firstLine="567"/>
              <w:rPr>
                <w:sz w:val="28"/>
                <w:szCs w:val="28"/>
              </w:rPr>
            </w:pPr>
            <w:r w:rsidRPr="002002D8">
              <w:rPr>
                <w:sz w:val="28"/>
                <w:szCs w:val="28"/>
              </w:rPr>
              <w:t>суббота,</w:t>
            </w:r>
          </w:p>
          <w:p w:rsidR="00030E12" w:rsidRPr="002002D8" w:rsidRDefault="00030E12" w:rsidP="00030E12">
            <w:pPr>
              <w:spacing w:line="57" w:lineRule="atLeast"/>
              <w:ind w:firstLine="567"/>
              <w:rPr>
                <w:sz w:val="28"/>
                <w:szCs w:val="28"/>
              </w:rPr>
            </w:pPr>
            <w:r w:rsidRPr="002002D8">
              <w:rPr>
                <w:sz w:val="28"/>
                <w:szCs w:val="28"/>
              </w:rPr>
              <w:t>воскресенье</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30E12" w:rsidRPr="002002D8" w:rsidRDefault="00030E12" w:rsidP="00030E12">
            <w:pPr>
              <w:spacing w:line="57" w:lineRule="atLeast"/>
              <w:ind w:firstLine="567"/>
              <w:rPr>
                <w:sz w:val="28"/>
                <w:szCs w:val="28"/>
              </w:rPr>
            </w:pPr>
            <w:r w:rsidRPr="002002D8">
              <w:rPr>
                <w:sz w:val="28"/>
                <w:szCs w:val="28"/>
              </w:rPr>
              <w:t>выходной</w:t>
            </w:r>
          </w:p>
        </w:tc>
      </w:tr>
    </w:tbl>
    <w:p w:rsidR="00030E12" w:rsidRPr="002002D8" w:rsidRDefault="00030E12" w:rsidP="00030E12">
      <w:pPr>
        <w:ind w:firstLine="567"/>
        <w:jc w:val="both"/>
        <w:rPr>
          <w:color w:val="000000"/>
          <w:sz w:val="28"/>
          <w:szCs w:val="28"/>
        </w:rPr>
      </w:pPr>
      <w:r w:rsidRPr="002002D8">
        <w:rPr>
          <w:color w:val="000000"/>
          <w:sz w:val="28"/>
          <w:szCs w:val="28"/>
        </w:rPr>
        <w:t xml:space="preserve">Место нахождения и график работы многофункционального центра предоставления государственных и муниципальных услуг </w:t>
      </w:r>
      <w:proofErr w:type="spellStart"/>
      <w:r w:rsidRPr="002002D8">
        <w:rPr>
          <w:color w:val="000000"/>
          <w:sz w:val="28"/>
          <w:szCs w:val="28"/>
        </w:rPr>
        <w:t>Парфинского</w:t>
      </w:r>
      <w:proofErr w:type="spellEnd"/>
      <w:r w:rsidRPr="002002D8">
        <w:rPr>
          <w:color w:val="000000"/>
          <w:sz w:val="28"/>
          <w:szCs w:val="28"/>
        </w:rPr>
        <w:t xml:space="preserve"> района, с которым заключено Соглашение о взаимодействии (далее - МФЦ): Новгородская область, </w:t>
      </w:r>
      <w:proofErr w:type="spellStart"/>
      <w:r w:rsidRPr="002002D8">
        <w:rPr>
          <w:color w:val="000000"/>
          <w:sz w:val="28"/>
          <w:szCs w:val="28"/>
        </w:rPr>
        <w:t>Парфинский</w:t>
      </w:r>
      <w:proofErr w:type="spellEnd"/>
      <w:r w:rsidRPr="002002D8">
        <w:rPr>
          <w:color w:val="000000"/>
          <w:sz w:val="28"/>
          <w:szCs w:val="28"/>
        </w:rPr>
        <w:t xml:space="preserve"> район, р.п. Парфино, ул. Карла Маркса, д. 62.</w:t>
      </w:r>
    </w:p>
    <w:p w:rsidR="00030E12" w:rsidRPr="002002D8" w:rsidRDefault="00030E12" w:rsidP="00030E12">
      <w:pPr>
        <w:ind w:firstLine="567"/>
        <w:jc w:val="both"/>
        <w:rPr>
          <w:color w:val="000000"/>
          <w:sz w:val="28"/>
          <w:szCs w:val="28"/>
        </w:rPr>
      </w:pPr>
      <w:r w:rsidRPr="002002D8">
        <w:rPr>
          <w:color w:val="000000"/>
          <w:sz w:val="28"/>
          <w:szCs w:val="28"/>
        </w:rPr>
        <w:t xml:space="preserve">Почтовый адрес МФЦ: 175130, Новгородская область, </w:t>
      </w:r>
      <w:proofErr w:type="spellStart"/>
      <w:r w:rsidRPr="002002D8">
        <w:rPr>
          <w:color w:val="000000"/>
          <w:sz w:val="28"/>
          <w:szCs w:val="28"/>
        </w:rPr>
        <w:t>Парфинский</w:t>
      </w:r>
      <w:proofErr w:type="spellEnd"/>
      <w:r w:rsidRPr="002002D8">
        <w:rPr>
          <w:color w:val="000000"/>
          <w:sz w:val="28"/>
          <w:szCs w:val="28"/>
        </w:rPr>
        <w:t xml:space="preserve"> район, р.п. Парфино, ул. Карла Маркса, д. 62.</w:t>
      </w:r>
    </w:p>
    <w:p w:rsidR="00030E12" w:rsidRPr="002002D8" w:rsidRDefault="00030E12" w:rsidP="00030E12">
      <w:pPr>
        <w:ind w:firstLine="567"/>
        <w:jc w:val="both"/>
        <w:rPr>
          <w:color w:val="000000"/>
          <w:sz w:val="28"/>
          <w:szCs w:val="28"/>
        </w:rPr>
      </w:pPr>
      <w:r w:rsidRPr="002002D8">
        <w:rPr>
          <w:color w:val="000000"/>
          <w:sz w:val="28"/>
          <w:szCs w:val="28"/>
        </w:rPr>
        <w:t>График работы МФЦ:</w:t>
      </w:r>
    </w:p>
    <w:tbl>
      <w:tblPr>
        <w:tblW w:w="0" w:type="auto"/>
        <w:tblCellMar>
          <w:left w:w="0" w:type="dxa"/>
          <w:right w:w="0" w:type="dxa"/>
        </w:tblCellMar>
        <w:tblLook w:val="04A0"/>
      </w:tblPr>
      <w:tblGrid>
        <w:gridCol w:w="4677"/>
        <w:gridCol w:w="3936"/>
      </w:tblGrid>
      <w:tr w:rsidR="00030E12" w:rsidRPr="002002D8" w:rsidTr="00030E12">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030E12">
            <w:pPr>
              <w:ind w:firstLine="567"/>
              <w:rPr>
                <w:b/>
                <w:bCs/>
                <w:sz w:val="28"/>
                <w:szCs w:val="28"/>
              </w:rPr>
            </w:pPr>
            <w:r w:rsidRPr="002002D8">
              <w:rPr>
                <w:sz w:val="28"/>
                <w:szCs w:val="28"/>
              </w:rPr>
              <w:t>понедельник</w:t>
            </w:r>
          </w:p>
        </w:tc>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030E12">
            <w:pPr>
              <w:ind w:firstLine="567"/>
              <w:rPr>
                <w:b/>
                <w:bCs/>
                <w:sz w:val="28"/>
                <w:szCs w:val="28"/>
              </w:rPr>
            </w:pPr>
            <w:r w:rsidRPr="002002D8">
              <w:rPr>
                <w:sz w:val="28"/>
                <w:szCs w:val="28"/>
              </w:rPr>
              <w:t>с 8.30 до 17.30</w:t>
            </w:r>
          </w:p>
        </w:tc>
      </w:tr>
      <w:tr w:rsidR="00030E12" w:rsidRPr="002002D8" w:rsidTr="00030E12">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030E12">
            <w:pPr>
              <w:ind w:firstLine="567"/>
              <w:rPr>
                <w:sz w:val="28"/>
                <w:szCs w:val="28"/>
              </w:rPr>
            </w:pPr>
            <w:r w:rsidRPr="002002D8">
              <w:rPr>
                <w:sz w:val="28"/>
                <w:szCs w:val="28"/>
              </w:rPr>
              <w:t>вторник</w:t>
            </w:r>
          </w:p>
        </w:tc>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030E12">
            <w:pPr>
              <w:ind w:firstLine="567"/>
              <w:rPr>
                <w:sz w:val="28"/>
                <w:szCs w:val="28"/>
              </w:rPr>
            </w:pPr>
            <w:r w:rsidRPr="002002D8">
              <w:rPr>
                <w:sz w:val="28"/>
                <w:szCs w:val="28"/>
              </w:rPr>
              <w:t>с 8.30 до 17.30</w:t>
            </w:r>
          </w:p>
        </w:tc>
      </w:tr>
      <w:tr w:rsidR="00030E12" w:rsidRPr="002002D8" w:rsidTr="00030E12">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030E12">
            <w:pPr>
              <w:ind w:firstLine="567"/>
              <w:rPr>
                <w:sz w:val="28"/>
                <w:szCs w:val="28"/>
              </w:rPr>
            </w:pPr>
            <w:r w:rsidRPr="002002D8">
              <w:rPr>
                <w:sz w:val="28"/>
                <w:szCs w:val="28"/>
              </w:rPr>
              <w:t>среда</w:t>
            </w:r>
          </w:p>
        </w:tc>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030E12">
            <w:pPr>
              <w:ind w:firstLine="567"/>
              <w:rPr>
                <w:sz w:val="28"/>
                <w:szCs w:val="28"/>
              </w:rPr>
            </w:pPr>
            <w:r w:rsidRPr="002002D8">
              <w:rPr>
                <w:sz w:val="28"/>
                <w:szCs w:val="28"/>
              </w:rPr>
              <w:t>с 8.30 до 17.30</w:t>
            </w:r>
          </w:p>
        </w:tc>
      </w:tr>
      <w:tr w:rsidR="00030E12" w:rsidRPr="002002D8" w:rsidTr="00030E12">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030E12">
            <w:pPr>
              <w:ind w:firstLine="567"/>
              <w:rPr>
                <w:sz w:val="28"/>
                <w:szCs w:val="28"/>
              </w:rPr>
            </w:pPr>
            <w:r w:rsidRPr="002002D8">
              <w:rPr>
                <w:sz w:val="28"/>
                <w:szCs w:val="28"/>
              </w:rPr>
              <w:t>четверг</w:t>
            </w:r>
          </w:p>
        </w:tc>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030E12">
            <w:pPr>
              <w:ind w:firstLine="567"/>
              <w:rPr>
                <w:sz w:val="28"/>
                <w:szCs w:val="28"/>
              </w:rPr>
            </w:pPr>
            <w:r w:rsidRPr="002002D8">
              <w:rPr>
                <w:sz w:val="28"/>
                <w:szCs w:val="28"/>
              </w:rPr>
              <w:t>с 9.00 до 18.00</w:t>
            </w:r>
          </w:p>
        </w:tc>
      </w:tr>
      <w:tr w:rsidR="00030E12" w:rsidRPr="002002D8" w:rsidTr="00030E12">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030E12">
            <w:pPr>
              <w:ind w:firstLine="567"/>
              <w:rPr>
                <w:sz w:val="28"/>
                <w:szCs w:val="28"/>
              </w:rPr>
            </w:pPr>
            <w:r w:rsidRPr="002002D8">
              <w:rPr>
                <w:sz w:val="28"/>
                <w:szCs w:val="28"/>
              </w:rPr>
              <w:t>пятница</w:t>
            </w:r>
          </w:p>
        </w:tc>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030E12">
            <w:pPr>
              <w:ind w:firstLine="567"/>
              <w:rPr>
                <w:sz w:val="28"/>
                <w:szCs w:val="28"/>
              </w:rPr>
            </w:pPr>
            <w:r w:rsidRPr="002002D8">
              <w:rPr>
                <w:sz w:val="28"/>
                <w:szCs w:val="28"/>
              </w:rPr>
              <w:t>с 8.30 до 17.30</w:t>
            </w:r>
          </w:p>
        </w:tc>
      </w:tr>
      <w:tr w:rsidR="00030E12" w:rsidRPr="002002D8" w:rsidTr="00030E12">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030E12">
            <w:pPr>
              <w:ind w:firstLine="567"/>
              <w:rPr>
                <w:sz w:val="28"/>
                <w:szCs w:val="28"/>
              </w:rPr>
            </w:pPr>
            <w:r w:rsidRPr="002002D8">
              <w:rPr>
                <w:sz w:val="28"/>
                <w:szCs w:val="28"/>
              </w:rPr>
              <w:lastRenderedPageBreak/>
              <w:t>суббота</w:t>
            </w:r>
          </w:p>
        </w:tc>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030E12">
            <w:pPr>
              <w:ind w:firstLine="567"/>
              <w:rPr>
                <w:sz w:val="28"/>
                <w:szCs w:val="28"/>
              </w:rPr>
            </w:pPr>
            <w:r w:rsidRPr="002002D8">
              <w:rPr>
                <w:sz w:val="28"/>
                <w:szCs w:val="28"/>
              </w:rPr>
              <w:t>с 9.00 до 15.00 (по предварительной записи до 18.00)</w:t>
            </w:r>
          </w:p>
        </w:tc>
      </w:tr>
      <w:tr w:rsidR="00030E12" w:rsidRPr="002002D8" w:rsidTr="00030E12">
        <w:tc>
          <w:tcPr>
            <w:tcW w:w="46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030E12">
            <w:pPr>
              <w:ind w:firstLine="567"/>
              <w:rPr>
                <w:sz w:val="28"/>
                <w:szCs w:val="28"/>
              </w:rPr>
            </w:pPr>
            <w:r w:rsidRPr="002002D8">
              <w:rPr>
                <w:sz w:val="28"/>
                <w:szCs w:val="28"/>
              </w:rPr>
              <w:t>воскресенье</w:t>
            </w:r>
          </w:p>
        </w:tc>
        <w:tc>
          <w:tcPr>
            <w:tcW w:w="39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30E12" w:rsidRPr="002002D8" w:rsidRDefault="00030E12" w:rsidP="00030E12">
            <w:pPr>
              <w:ind w:firstLine="567"/>
              <w:rPr>
                <w:sz w:val="28"/>
                <w:szCs w:val="28"/>
              </w:rPr>
            </w:pPr>
            <w:r w:rsidRPr="002002D8">
              <w:rPr>
                <w:sz w:val="28"/>
                <w:szCs w:val="28"/>
              </w:rPr>
              <w:t>выходной</w:t>
            </w:r>
          </w:p>
        </w:tc>
      </w:tr>
    </w:tbl>
    <w:p w:rsidR="00030E12" w:rsidRPr="002002D8" w:rsidRDefault="00030E12" w:rsidP="00030E12">
      <w:pPr>
        <w:ind w:firstLine="567"/>
        <w:jc w:val="both"/>
        <w:rPr>
          <w:color w:val="000000"/>
          <w:sz w:val="28"/>
          <w:szCs w:val="28"/>
        </w:rPr>
      </w:pPr>
      <w:r w:rsidRPr="002002D8">
        <w:rPr>
          <w:color w:val="000000"/>
          <w:sz w:val="28"/>
          <w:szCs w:val="28"/>
        </w:rPr>
        <w:t>Специалисты МФЦ осуществляют прием заявлений по вопросам предоставления муниципальной услуги в соответствии с установленным графиком работы МФЦ.</w:t>
      </w:r>
    </w:p>
    <w:p w:rsidR="00030E12" w:rsidRPr="002002D8" w:rsidRDefault="00030E12" w:rsidP="00030E12">
      <w:pPr>
        <w:ind w:firstLine="567"/>
        <w:jc w:val="both"/>
        <w:rPr>
          <w:color w:val="000000"/>
          <w:sz w:val="28"/>
          <w:szCs w:val="28"/>
        </w:rPr>
      </w:pPr>
      <w:r w:rsidRPr="002002D8">
        <w:rPr>
          <w:color w:val="000000"/>
          <w:sz w:val="28"/>
          <w:szCs w:val="28"/>
        </w:rPr>
        <w:t>Телефоны МФЦ: 8-800-250-10-53</w:t>
      </w:r>
    </w:p>
    <w:p w:rsidR="00030E12" w:rsidRPr="002002D8" w:rsidRDefault="00030E12" w:rsidP="00030E12">
      <w:pPr>
        <w:ind w:firstLine="567"/>
        <w:jc w:val="both"/>
        <w:rPr>
          <w:color w:val="000000"/>
          <w:sz w:val="28"/>
          <w:szCs w:val="28"/>
        </w:rPr>
      </w:pPr>
      <w:r w:rsidRPr="002002D8">
        <w:rPr>
          <w:color w:val="000000"/>
          <w:sz w:val="28"/>
          <w:szCs w:val="28"/>
        </w:rPr>
        <w:t>добавочный: Начальник 5912</w:t>
      </w:r>
    </w:p>
    <w:p w:rsidR="00030E12" w:rsidRPr="002002D8" w:rsidRDefault="00030E12" w:rsidP="00030E12">
      <w:pPr>
        <w:ind w:firstLine="567"/>
        <w:jc w:val="both"/>
        <w:rPr>
          <w:color w:val="000000"/>
          <w:sz w:val="28"/>
          <w:szCs w:val="28"/>
        </w:rPr>
      </w:pPr>
      <w:r w:rsidRPr="002002D8">
        <w:rPr>
          <w:color w:val="000000"/>
          <w:sz w:val="28"/>
          <w:szCs w:val="28"/>
        </w:rPr>
        <w:t xml:space="preserve">                       Консультант 5913</w:t>
      </w:r>
    </w:p>
    <w:p w:rsidR="00030E12" w:rsidRPr="002002D8" w:rsidRDefault="00030E12" w:rsidP="00030E12">
      <w:pPr>
        <w:ind w:firstLine="567"/>
        <w:jc w:val="both"/>
        <w:rPr>
          <w:color w:val="000000"/>
          <w:sz w:val="28"/>
          <w:szCs w:val="28"/>
        </w:rPr>
      </w:pPr>
      <w:r w:rsidRPr="002002D8">
        <w:rPr>
          <w:color w:val="000000"/>
          <w:sz w:val="28"/>
          <w:szCs w:val="28"/>
        </w:rPr>
        <w:t xml:space="preserve">                       Окно № 4 5910</w:t>
      </w:r>
    </w:p>
    <w:p w:rsidR="00030E12" w:rsidRPr="002002D8" w:rsidRDefault="00030E12" w:rsidP="00030E12">
      <w:pPr>
        <w:ind w:firstLine="567"/>
        <w:jc w:val="both"/>
        <w:rPr>
          <w:color w:val="000000"/>
          <w:sz w:val="28"/>
          <w:szCs w:val="28"/>
        </w:rPr>
      </w:pPr>
      <w:r w:rsidRPr="002002D8">
        <w:rPr>
          <w:color w:val="000000"/>
          <w:sz w:val="28"/>
          <w:szCs w:val="28"/>
        </w:rPr>
        <w:t xml:space="preserve">                       Окно № 1-3 5911 </w:t>
      </w:r>
    </w:p>
    <w:p w:rsidR="00030E12" w:rsidRPr="002002D8" w:rsidRDefault="00030E12" w:rsidP="00030E12">
      <w:pPr>
        <w:ind w:firstLine="567"/>
        <w:jc w:val="both"/>
        <w:rPr>
          <w:color w:val="000000"/>
          <w:sz w:val="28"/>
          <w:szCs w:val="28"/>
        </w:rPr>
      </w:pPr>
      <w:r w:rsidRPr="002002D8">
        <w:rPr>
          <w:color w:val="000000"/>
          <w:sz w:val="28"/>
          <w:szCs w:val="28"/>
        </w:rPr>
        <w:t>адрес интернет-сайта МФЦ: http://prf.mfc53.novreg.ru/;</w:t>
      </w:r>
    </w:p>
    <w:p w:rsidR="00030E12" w:rsidRPr="002002D8" w:rsidRDefault="00030E12" w:rsidP="00030E12">
      <w:pPr>
        <w:ind w:firstLine="567"/>
        <w:jc w:val="both"/>
        <w:rPr>
          <w:color w:val="000000"/>
          <w:sz w:val="28"/>
          <w:szCs w:val="28"/>
        </w:rPr>
      </w:pPr>
      <w:r w:rsidRPr="002002D8">
        <w:rPr>
          <w:color w:val="000000"/>
          <w:sz w:val="28"/>
          <w:szCs w:val="28"/>
        </w:rPr>
        <w:t>адрес электронной почты МФЦ (</w:t>
      </w:r>
      <w:proofErr w:type="spellStart"/>
      <w:r w:rsidRPr="002002D8">
        <w:rPr>
          <w:color w:val="000000"/>
          <w:sz w:val="28"/>
          <w:szCs w:val="28"/>
        </w:rPr>
        <w:t>Email</w:t>
      </w:r>
      <w:proofErr w:type="spellEnd"/>
      <w:r w:rsidRPr="002002D8">
        <w:rPr>
          <w:color w:val="000000"/>
          <w:sz w:val="28"/>
          <w:szCs w:val="28"/>
        </w:rPr>
        <w:t xml:space="preserve">): </w:t>
      </w:r>
      <w:proofErr w:type="spellStart"/>
      <w:r w:rsidRPr="002002D8">
        <w:rPr>
          <w:color w:val="000000"/>
          <w:sz w:val="28"/>
          <w:szCs w:val="28"/>
        </w:rPr>
        <w:t>mfc-parfino@yandex.ru</w:t>
      </w:r>
      <w:proofErr w:type="spellEnd"/>
      <w:r w:rsidRPr="002002D8">
        <w:rPr>
          <w:color w:val="000000"/>
          <w:sz w:val="28"/>
          <w:szCs w:val="28"/>
        </w:rPr>
        <w:t>.</w:t>
      </w:r>
    </w:p>
    <w:p w:rsidR="00030E12" w:rsidRPr="002002D8" w:rsidRDefault="00030E12" w:rsidP="00030E12">
      <w:pPr>
        <w:ind w:firstLine="567"/>
        <w:jc w:val="both"/>
        <w:rPr>
          <w:color w:val="000000"/>
          <w:sz w:val="28"/>
          <w:szCs w:val="28"/>
        </w:rPr>
      </w:pPr>
      <w:r w:rsidRPr="002002D8">
        <w:rPr>
          <w:color w:val="000000"/>
          <w:sz w:val="28"/>
          <w:szCs w:val="28"/>
        </w:rPr>
        <w:t>1.3.2. Способы и порядок получения информации о правилах предоставления муниципальной услуги:</w:t>
      </w:r>
    </w:p>
    <w:p w:rsidR="00030E12" w:rsidRPr="002002D8" w:rsidRDefault="00030E12" w:rsidP="00030E12">
      <w:pPr>
        <w:ind w:firstLine="567"/>
        <w:jc w:val="both"/>
        <w:rPr>
          <w:color w:val="000000"/>
          <w:sz w:val="28"/>
          <w:szCs w:val="28"/>
        </w:rPr>
      </w:pPr>
      <w:r w:rsidRPr="002002D8">
        <w:rPr>
          <w:color w:val="000000"/>
          <w:sz w:val="28"/>
          <w:szCs w:val="28"/>
        </w:rPr>
        <w:t>Информацию о правилах предоставления муниципальной услуги заявитель может получить следующими способами:</w:t>
      </w:r>
    </w:p>
    <w:p w:rsidR="00030E12" w:rsidRPr="002002D8" w:rsidRDefault="00030E12" w:rsidP="00030E12">
      <w:pPr>
        <w:ind w:firstLine="567"/>
        <w:jc w:val="both"/>
        <w:rPr>
          <w:color w:val="000000"/>
          <w:sz w:val="28"/>
          <w:szCs w:val="28"/>
        </w:rPr>
      </w:pPr>
      <w:r w:rsidRPr="002002D8">
        <w:rPr>
          <w:color w:val="000000"/>
          <w:sz w:val="28"/>
          <w:szCs w:val="28"/>
        </w:rPr>
        <w:t>лично;</w:t>
      </w:r>
    </w:p>
    <w:p w:rsidR="00030E12" w:rsidRPr="002002D8" w:rsidRDefault="00030E12" w:rsidP="00030E12">
      <w:pPr>
        <w:ind w:firstLine="567"/>
        <w:jc w:val="both"/>
        <w:rPr>
          <w:color w:val="000000"/>
          <w:sz w:val="28"/>
          <w:szCs w:val="28"/>
        </w:rPr>
      </w:pPr>
      <w:r w:rsidRPr="002002D8">
        <w:rPr>
          <w:color w:val="000000"/>
          <w:sz w:val="28"/>
          <w:szCs w:val="28"/>
        </w:rPr>
        <w:t>посредством телефонной, факсимильной связи;</w:t>
      </w:r>
    </w:p>
    <w:p w:rsidR="00030E12" w:rsidRPr="002002D8" w:rsidRDefault="00030E12" w:rsidP="00030E12">
      <w:pPr>
        <w:ind w:firstLine="567"/>
        <w:jc w:val="both"/>
        <w:rPr>
          <w:color w:val="000000"/>
          <w:sz w:val="28"/>
          <w:szCs w:val="28"/>
        </w:rPr>
      </w:pPr>
      <w:r w:rsidRPr="002002D8">
        <w:rPr>
          <w:color w:val="000000"/>
          <w:sz w:val="28"/>
          <w:szCs w:val="28"/>
        </w:rPr>
        <w:t>посредством электронной связи,</w:t>
      </w:r>
    </w:p>
    <w:p w:rsidR="00030E12" w:rsidRPr="002002D8" w:rsidRDefault="00030E12" w:rsidP="00030E12">
      <w:pPr>
        <w:ind w:firstLine="567"/>
        <w:jc w:val="both"/>
        <w:rPr>
          <w:color w:val="000000"/>
          <w:sz w:val="28"/>
          <w:szCs w:val="28"/>
        </w:rPr>
      </w:pPr>
      <w:r w:rsidRPr="002002D8">
        <w:rPr>
          <w:color w:val="000000"/>
          <w:sz w:val="28"/>
          <w:szCs w:val="28"/>
        </w:rPr>
        <w:t>посредством почтовой связи;</w:t>
      </w:r>
    </w:p>
    <w:p w:rsidR="00030E12" w:rsidRPr="002002D8" w:rsidRDefault="00030E12" w:rsidP="00030E12">
      <w:pPr>
        <w:ind w:firstLine="567"/>
        <w:jc w:val="both"/>
        <w:rPr>
          <w:color w:val="000000"/>
          <w:sz w:val="28"/>
          <w:szCs w:val="28"/>
        </w:rPr>
      </w:pPr>
      <w:r w:rsidRPr="002002D8">
        <w:rPr>
          <w:color w:val="000000"/>
          <w:sz w:val="28"/>
          <w:szCs w:val="28"/>
        </w:rPr>
        <w:t>на информационных стендах в помещениях Уполномоченного органа, МФЦ;</w:t>
      </w:r>
    </w:p>
    <w:p w:rsidR="00030E12" w:rsidRPr="002002D8" w:rsidRDefault="00030E12" w:rsidP="00030E12">
      <w:pPr>
        <w:ind w:firstLine="567"/>
        <w:jc w:val="both"/>
        <w:rPr>
          <w:color w:val="000000"/>
          <w:sz w:val="28"/>
          <w:szCs w:val="28"/>
        </w:rPr>
      </w:pPr>
      <w:r w:rsidRPr="002002D8">
        <w:rPr>
          <w:color w:val="000000"/>
          <w:sz w:val="28"/>
          <w:szCs w:val="28"/>
        </w:rPr>
        <w:t>в информационно-телекоммуникационных сетях общего пользования:</w:t>
      </w:r>
    </w:p>
    <w:p w:rsidR="00030E12" w:rsidRPr="002002D8" w:rsidRDefault="00030E12" w:rsidP="00030E12">
      <w:pPr>
        <w:ind w:firstLine="567"/>
        <w:jc w:val="both"/>
        <w:rPr>
          <w:color w:val="000000"/>
          <w:sz w:val="28"/>
          <w:szCs w:val="28"/>
        </w:rPr>
      </w:pPr>
      <w:r w:rsidRPr="002002D8">
        <w:rPr>
          <w:color w:val="000000"/>
          <w:sz w:val="28"/>
          <w:szCs w:val="28"/>
        </w:rPr>
        <w:t>на Интернет-сайте:</w:t>
      </w:r>
    </w:p>
    <w:p w:rsidR="00030E12" w:rsidRPr="002002D8" w:rsidRDefault="00030E12" w:rsidP="00030E12">
      <w:pPr>
        <w:ind w:firstLine="567"/>
        <w:jc w:val="both"/>
        <w:rPr>
          <w:color w:val="000000"/>
          <w:sz w:val="28"/>
          <w:szCs w:val="28"/>
        </w:rPr>
      </w:pPr>
      <w:r w:rsidRPr="002002D8">
        <w:rPr>
          <w:color w:val="000000"/>
          <w:sz w:val="28"/>
          <w:szCs w:val="28"/>
        </w:rPr>
        <w:t>на Едином портале;</w:t>
      </w:r>
    </w:p>
    <w:p w:rsidR="00030E12" w:rsidRPr="002002D8" w:rsidRDefault="00030E12" w:rsidP="00030E12">
      <w:pPr>
        <w:ind w:firstLine="567"/>
        <w:jc w:val="both"/>
        <w:rPr>
          <w:color w:val="000000"/>
          <w:sz w:val="28"/>
          <w:szCs w:val="28"/>
        </w:rPr>
      </w:pPr>
      <w:r w:rsidRPr="002002D8">
        <w:rPr>
          <w:color w:val="000000"/>
          <w:sz w:val="28"/>
          <w:szCs w:val="28"/>
        </w:rPr>
        <w:t>на Региональном портале.</w:t>
      </w:r>
    </w:p>
    <w:p w:rsidR="00030E12" w:rsidRPr="002002D8" w:rsidRDefault="00030E12" w:rsidP="00030E12">
      <w:pPr>
        <w:ind w:firstLine="567"/>
        <w:jc w:val="both"/>
        <w:rPr>
          <w:color w:val="000000"/>
          <w:sz w:val="28"/>
          <w:szCs w:val="28"/>
        </w:rPr>
      </w:pPr>
      <w:r w:rsidRPr="002002D8">
        <w:rPr>
          <w:color w:val="000000"/>
          <w:sz w:val="28"/>
          <w:szCs w:val="28"/>
        </w:rPr>
        <w:t xml:space="preserve">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2002D8">
        <w:rPr>
          <w:color w:val="000000"/>
          <w:sz w:val="28"/>
          <w:szCs w:val="28"/>
        </w:rPr>
        <w:t>на</w:t>
      </w:r>
      <w:proofErr w:type="gramEnd"/>
      <w:r w:rsidRPr="002002D8">
        <w:rPr>
          <w:color w:val="000000"/>
          <w:sz w:val="28"/>
          <w:szCs w:val="28"/>
        </w:rPr>
        <w:t>:</w:t>
      </w:r>
    </w:p>
    <w:p w:rsidR="00030E12" w:rsidRPr="002002D8" w:rsidRDefault="00030E12" w:rsidP="00030E12">
      <w:pPr>
        <w:ind w:firstLine="567"/>
        <w:jc w:val="both"/>
        <w:rPr>
          <w:color w:val="000000"/>
          <w:sz w:val="28"/>
          <w:szCs w:val="28"/>
        </w:rPr>
      </w:pPr>
      <w:r w:rsidRPr="002002D8">
        <w:rPr>
          <w:color w:val="000000"/>
          <w:sz w:val="28"/>
          <w:szCs w:val="28"/>
        </w:rPr>
        <w:t xml:space="preserve">информационных </w:t>
      </w:r>
      <w:proofErr w:type="gramStart"/>
      <w:r w:rsidRPr="002002D8">
        <w:rPr>
          <w:color w:val="000000"/>
          <w:sz w:val="28"/>
          <w:szCs w:val="28"/>
        </w:rPr>
        <w:t>стендах</w:t>
      </w:r>
      <w:proofErr w:type="gramEnd"/>
      <w:r w:rsidRPr="002002D8">
        <w:rPr>
          <w:color w:val="000000"/>
          <w:sz w:val="28"/>
          <w:szCs w:val="28"/>
        </w:rPr>
        <w:t xml:space="preserve"> Уполномоченного органа, МФЦ;</w:t>
      </w:r>
    </w:p>
    <w:p w:rsidR="00030E12" w:rsidRPr="002002D8" w:rsidRDefault="00030E12" w:rsidP="00030E12">
      <w:pPr>
        <w:ind w:firstLine="567"/>
        <w:jc w:val="both"/>
        <w:rPr>
          <w:color w:val="000000"/>
          <w:sz w:val="28"/>
          <w:szCs w:val="28"/>
        </w:rPr>
      </w:pPr>
      <w:r w:rsidRPr="002002D8">
        <w:rPr>
          <w:color w:val="000000"/>
          <w:sz w:val="28"/>
          <w:szCs w:val="28"/>
        </w:rPr>
        <w:t>в средствах массовой информации;</w:t>
      </w:r>
    </w:p>
    <w:p w:rsidR="00030E12" w:rsidRPr="002002D8" w:rsidRDefault="00030E12" w:rsidP="00030E12">
      <w:pPr>
        <w:ind w:firstLine="567"/>
        <w:jc w:val="both"/>
        <w:rPr>
          <w:color w:val="000000"/>
          <w:sz w:val="28"/>
          <w:szCs w:val="28"/>
        </w:rPr>
      </w:pPr>
      <w:r w:rsidRPr="002002D8">
        <w:rPr>
          <w:color w:val="000000"/>
          <w:sz w:val="28"/>
          <w:szCs w:val="28"/>
        </w:rPr>
        <w:t>на Интернет-сайте;</w:t>
      </w:r>
    </w:p>
    <w:p w:rsidR="00030E12" w:rsidRPr="002002D8" w:rsidRDefault="00030E12" w:rsidP="00030E12">
      <w:pPr>
        <w:ind w:firstLine="567"/>
        <w:jc w:val="both"/>
        <w:rPr>
          <w:color w:val="000000"/>
          <w:sz w:val="28"/>
          <w:szCs w:val="28"/>
        </w:rPr>
      </w:pPr>
      <w:r w:rsidRPr="002002D8">
        <w:rPr>
          <w:color w:val="000000"/>
          <w:sz w:val="28"/>
          <w:szCs w:val="28"/>
        </w:rPr>
        <w:t>на Едином портале;</w:t>
      </w:r>
    </w:p>
    <w:p w:rsidR="00030E12" w:rsidRPr="002002D8" w:rsidRDefault="00030E12" w:rsidP="00030E12">
      <w:pPr>
        <w:ind w:firstLine="567"/>
        <w:jc w:val="both"/>
        <w:rPr>
          <w:color w:val="000000"/>
          <w:sz w:val="28"/>
          <w:szCs w:val="28"/>
        </w:rPr>
      </w:pPr>
      <w:r w:rsidRPr="002002D8">
        <w:rPr>
          <w:color w:val="000000"/>
          <w:sz w:val="28"/>
          <w:szCs w:val="28"/>
        </w:rPr>
        <w:t>на Региональном портале.</w:t>
      </w:r>
    </w:p>
    <w:p w:rsidR="00030E12" w:rsidRPr="002002D8" w:rsidRDefault="00030E12" w:rsidP="00030E12">
      <w:pPr>
        <w:ind w:firstLine="567"/>
        <w:jc w:val="both"/>
        <w:rPr>
          <w:color w:val="000000"/>
          <w:sz w:val="28"/>
          <w:szCs w:val="28"/>
        </w:rPr>
      </w:pPr>
      <w:r w:rsidRPr="002002D8">
        <w:rPr>
          <w:color w:val="000000"/>
          <w:sz w:val="28"/>
          <w:szCs w:val="28"/>
        </w:rPr>
        <w:t>1.3.4. Информирование по вопросам предоставления муниципальной услуги осуществляется специалистами Уполномоченного органа, ответственными за информирование.</w:t>
      </w:r>
    </w:p>
    <w:p w:rsidR="00030E12" w:rsidRPr="002002D8" w:rsidRDefault="00030E12" w:rsidP="00030E12">
      <w:pPr>
        <w:ind w:firstLine="567"/>
        <w:jc w:val="both"/>
        <w:rPr>
          <w:color w:val="000000"/>
          <w:sz w:val="28"/>
          <w:szCs w:val="28"/>
        </w:rPr>
      </w:pPr>
      <w:r w:rsidRPr="002002D8">
        <w:rPr>
          <w:color w:val="000000"/>
          <w:sz w:val="28"/>
          <w:szCs w:val="28"/>
        </w:rPr>
        <w:t>Специалисты Уполномоченного органа, ответственные за информирование, определяются должностными инструкциями специалистов Уполномоченного органа.</w:t>
      </w:r>
    </w:p>
    <w:p w:rsidR="00030E12" w:rsidRPr="002002D8" w:rsidRDefault="00030E12" w:rsidP="00030E12">
      <w:pPr>
        <w:ind w:firstLine="567"/>
        <w:jc w:val="both"/>
        <w:rPr>
          <w:color w:val="000000"/>
          <w:sz w:val="28"/>
          <w:szCs w:val="28"/>
        </w:rPr>
      </w:pPr>
      <w:r w:rsidRPr="002002D8">
        <w:rPr>
          <w:color w:val="000000"/>
          <w:sz w:val="28"/>
          <w:szCs w:val="28"/>
        </w:rPr>
        <w:t>1.3.5. Информирование о правилах предоставления муниципальной услуги осуществляется по следующим вопросам:</w:t>
      </w:r>
    </w:p>
    <w:p w:rsidR="00030E12" w:rsidRPr="002002D8" w:rsidRDefault="00030E12" w:rsidP="00030E12">
      <w:pPr>
        <w:ind w:firstLine="567"/>
        <w:jc w:val="both"/>
        <w:rPr>
          <w:color w:val="000000"/>
          <w:sz w:val="28"/>
          <w:szCs w:val="28"/>
        </w:rPr>
      </w:pPr>
      <w:r w:rsidRPr="002002D8">
        <w:rPr>
          <w:color w:val="000000"/>
          <w:sz w:val="28"/>
          <w:szCs w:val="28"/>
        </w:rPr>
        <w:t>место нахождения Уполномоченного органа, его структурных подразделений, МФЦ;</w:t>
      </w:r>
    </w:p>
    <w:p w:rsidR="00030E12" w:rsidRPr="002002D8" w:rsidRDefault="00030E12" w:rsidP="00030E12">
      <w:pPr>
        <w:ind w:firstLine="567"/>
        <w:jc w:val="both"/>
        <w:rPr>
          <w:color w:val="000000"/>
          <w:sz w:val="28"/>
          <w:szCs w:val="28"/>
        </w:rPr>
      </w:pPr>
      <w:r w:rsidRPr="002002D8">
        <w:rPr>
          <w:color w:val="000000"/>
          <w:sz w:val="28"/>
          <w:szCs w:val="28"/>
        </w:rPr>
        <w:lastRenderedPageBreak/>
        <w:t>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030E12" w:rsidRPr="002002D8" w:rsidRDefault="00030E12" w:rsidP="00030E12">
      <w:pPr>
        <w:ind w:firstLine="567"/>
        <w:jc w:val="both"/>
        <w:rPr>
          <w:color w:val="000000"/>
          <w:sz w:val="28"/>
          <w:szCs w:val="28"/>
        </w:rPr>
      </w:pPr>
      <w:r w:rsidRPr="002002D8">
        <w:rPr>
          <w:color w:val="000000"/>
          <w:sz w:val="28"/>
          <w:szCs w:val="28"/>
        </w:rPr>
        <w:t>график работы Уполномоченного органа, МФЦ;</w:t>
      </w:r>
    </w:p>
    <w:p w:rsidR="00030E12" w:rsidRPr="002002D8" w:rsidRDefault="00030E12" w:rsidP="00030E12">
      <w:pPr>
        <w:ind w:firstLine="567"/>
        <w:jc w:val="both"/>
        <w:rPr>
          <w:color w:val="000000"/>
          <w:sz w:val="28"/>
          <w:szCs w:val="28"/>
        </w:rPr>
      </w:pPr>
      <w:r w:rsidRPr="002002D8">
        <w:rPr>
          <w:color w:val="000000"/>
          <w:sz w:val="28"/>
          <w:szCs w:val="28"/>
        </w:rPr>
        <w:t>адрес Интернет-сайта, интернет-сайта МФЦ;</w:t>
      </w:r>
    </w:p>
    <w:p w:rsidR="00030E12" w:rsidRPr="002002D8" w:rsidRDefault="00030E12" w:rsidP="00030E12">
      <w:pPr>
        <w:ind w:firstLine="567"/>
        <w:jc w:val="both"/>
        <w:rPr>
          <w:color w:val="000000"/>
          <w:sz w:val="28"/>
          <w:szCs w:val="28"/>
        </w:rPr>
      </w:pPr>
      <w:r w:rsidRPr="002002D8">
        <w:rPr>
          <w:color w:val="000000"/>
          <w:sz w:val="28"/>
          <w:szCs w:val="28"/>
        </w:rPr>
        <w:t>адрес электронной почты Уполномоченного органа, МФЦ;</w:t>
      </w:r>
    </w:p>
    <w:p w:rsidR="00030E12" w:rsidRPr="002002D8" w:rsidRDefault="00030E12" w:rsidP="00030E12">
      <w:pPr>
        <w:ind w:firstLine="567"/>
        <w:jc w:val="both"/>
        <w:rPr>
          <w:color w:val="000000"/>
          <w:sz w:val="28"/>
          <w:szCs w:val="28"/>
        </w:rPr>
      </w:pPr>
      <w:r w:rsidRPr="002002D8">
        <w:rPr>
          <w:color w:val="000000"/>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030E12" w:rsidRPr="002002D8" w:rsidRDefault="00030E12" w:rsidP="00030E12">
      <w:pPr>
        <w:ind w:firstLine="567"/>
        <w:jc w:val="both"/>
        <w:rPr>
          <w:color w:val="000000"/>
          <w:sz w:val="28"/>
          <w:szCs w:val="28"/>
        </w:rPr>
      </w:pPr>
      <w:r w:rsidRPr="002002D8">
        <w:rPr>
          <w:color w:val="000000"/>
          <w:sz w:val="28"/>
          <w:szCs w:val="28"/>
        </w:rPr>
        <w:t>ход предоставления муниципальной услуги;</w:t>
      </w:r>
    </w:p>
    <w:p w:rsidR="00030E12" w:rsidRPr="002002D8" w:rsidRDefault="00030E12" w:rsidP="00030E12">
      <w:pPr>
        <w:ind w:firstLine="567"/>
        <w:jc w:val="both"/>
        <w:rPr>
          <w:color w:val="000000"/>
          <w:sz w:val="28"/>
          <w:szCs w:val="28"/>
        </w:rPr>
      </w:pPr>
      <w:r w:rsidRPr="002002D8">
        <w:rPr>
          <w:color w:val="000000"/>
          <w:sz w:val="28"/>
          <w:szCs w:val="28"/>
        </w:rPr>
        <w:t>административные процедуры предоставления муниципальной услуги;</w:t>
      </w:r>
    </w:p>
    <w:p w:rsidR="00030E12" w:rsidRPr="002002D8" w:rsidRDefault="00030E12" w:rsidP="00030E12">
      <w:pPr>
        <w:ind w:firstLine="567"/>
        <w:jc w:val="both"/>
        <w:rPr>
          <w:color w:val="000000"/>
          <w:sz w:val="28"/>
          <w:szCs w:val="28"/>
        </w:rPr>
      </w:pPr>
      <w:r w:rsidRPr="002002D8">
        <w:rPr>
          <w:color w:val="000000"/>
          <w:sz w:val="28"/>
          <w:szCs w:val="28"/>
        </w:rPr>
        <w:t>срок предоставления муниципальной услуги;</w:t>
      </w:r>
    </w:p>
    <w:p w:rsidR="00030E12" w:rsidRPr="002002D8" w:rsidRDefault="00030E12" w:rsidP="00030E12">
      <w:pPr>
        <w:ind w:firstLine="567"/>
        <w:jc w:val="both"/>
        <w:rPr>
          <w:color w:val="000000"/>
          <w:sz w:val="28"/>
          <w:szCs w:val="28"/>
        </w:rPr>
      </w:pPr>
      <w:r w:rsidRPr="002002D8">
        <w:rPr>
          <w:color w:val="000000"/>
          <w:sz w:val="28"/>
          <w:szCs w:val="28"/>
        </w:rPr>
        <w:t xml:space="preserve">порядок и формы </w:t>
      </w:r>
      <w:proofErr w:type="gramStart"/>
      <w:r w:rsidRPr="002002D8">
        <w:rPr>
          <w:color w:val="000000"/>
          <w:sz w:val="28"/>
          <w:szCs w:val="28"/>
        </w:rPr>
        <w:t>контроля за</w:t>
      </w:r>
      <w:proofErr w:type="gramEnd"/>
      <w:r w:rsidRPr="002002D8">
        <w:rPr>
          <w:color w:val="000000"/>
          <w:sz w:val="28"/>
          <w:szCs w:val="28"/>
        </w:rPr>
        <w:t xml:space="preserve"> предоставлением муниципальной услуги;</w:t>
      </w:r>
    </w:p>
    <w:p w:rsidR="00030E12" w:rsidRPr="002002D8" w:rsidRDefault="00030E12" w:rsidP="00030E12">
      <w:pPr>
        <w:ind w:firstLine="567"/>
        <w:jc w:val="both"/>
        <w:rPr>
          <w:color w:val="000000"/>
          <w:sz w:val="28"/>
          <w:szCs w:val="28"/>
        </w:rPr>
      </w:pPr>
      <w:r w:rsidRPr="002002D8">
        <w:rPr>
          <w:color w:val="000000"/>
          <w:sz w:val="28"/>
          <w:szCs w:val="28"/>
        </w:rPr>
        <w:t>основания для отказа в предоставлении муниципальной услуги;</w:t>
      </w:r>
    </w:p>
    <w:p w:rsidR="00030E12" w:rsidRPr="002002D8" w:rsidRDefault="00030E12" w:rsidP="00030E12">
      <w:pPr>
        <w:ind w:firstLine="567"/>
        <w:jc w:val="both"/>
        <w:rPr>
          <w:color w:val="000000"/>
          <w:sz w:val="28"/>
          <w:szCs w:val="28"/>
        </w:rPr>
      </w:pPr>
      <w:r w:rsidRPr="002002D8">
        <w:rPr>
          <w:color w:val="000000"/>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30E12" w:rsidRPr="002002D8" w:rsidRDefault="00030E12" w:rsidP="00030E12">
      <w:pPr>
        <w:ind w:firstLine="567"/>
        <w:jc w:val="both"/>
        <w:rPr>
          <w:color w:val="000000"/>
          <w:sz w:val="28"/>
          <w:szCs w:val="28"/>
        </w:rPr>
      </w:pPr>
      <w:r w:rsidRPr="002002D8">
        <w:rPr>
          <w:color w:val="000000"/>
          <w:sz w:val="28"/>
          <w:szCs w:val="28"/>
        </w:rPr>
        <w:t>иная информация о деятельности Уполномоченного органа в соответствии с Федеральным законом от 9 февраля 2009 года </w:t>
      </w:r>
      <w:hyperlink r:id="rId11" w:tgtFrame="_blank" w:history="1">
        <w:r w:rsidRPr="002002D8">
          <w:rPr>
            <w:color w:val="0000FF"/>
            <w:sz w:val="28"/>
            <w:szCs w:val="28"/>
          </w:rPr>
          <w:t>№ 8-ФЗ</w:t>
        </w:r>
      </w:hyperlink>
      <w:r w:rsidRPr="002002D8">
        <w:rPr>
          <w:color w:val="000000"/>
          <w:sz w:val="28"/>
          <w:szCs w:val="28"/>
        </w:rPr>
        <w:t> «Об обеспечении доступа к информации о деятельности государственных органов и органов местного самоуправления».</w:t>
      </w:r>
    </w:p>
    <w:p w:rsidR="00030E12" w:rsidRPr="002002D8" w:rsidRDefault="00030E12" w:rsidP="00030E12">
      <w:pPr>
        <w:ind w:firstLine="567"/>
        <w:jc w:val="both"/>
        <w:rPr>
          <w:color w:val="000000"/>
          <w:sz w:val="28"/>
          <w:szCs w:val="28"/>
        </w:rPr>
      </w:pPr>
      <w:r w:rsidRPr="002002D8">
        <w:rPr>
          <w:color w:val="000000"/>
          <w:sz w:val="28"/>
          <w:szCs w:val="28"/>
        </w:rPr>
        <w:t>1.3.6.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030E12" w:rsidRPr="002002D8" w:rsidRDefault="00030E12" w:rsidP="00030E12">
      <w:pPr>
        <w:ind w:firstLine="567"/>
        <w:jc w:val="both"/>
        <w:rPr>
          <w:color w:val="000000"/>
          <w:sz w:val="28"/>
          <w:szCs w:val="28"/>
        </w:rPr>
      </w:pPr>
      <w:r w:rsidRPr="002002D8">
        <w:rPr>
          <w:color w:val="000000"/>
          <w:sz w:val="28"/>
          <w:szCs w:val="28"/>
        </w:rPr>
        <w:t>Информирование проводится на русском языке в форме индивидуального и публичного информирования.</w:t>
      </w:r>
    </w:p>
    <w:p w:rsidR="00030E12" w:rsidRPr="002002D8" w:rsidRDefault="00030E12" w:rsidP="00030E12">
      <w:pPr>
        <w:ind w:firstLine="567"/>
        <w:jc w:val="both"/>
        <w:rPr>
          <w:color w:val="000000"/>
          <w:sz w:val="28"/>
          <w:szCs w:val="28"/>
        </w:rPr>
      </w:pPr>
      <w:r w:rsidRPr="002002D8">
        <w:rPr>
          <w:color w:val="000000"/>
          <w:sz w:val="28"/>
          <w:szCs w:val="28"/>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030E12" w:rsidRPr="002002D8" w:rsidRDefault="00030E12" w:rsidP="00030E12">
      <w:pPr>
        <w:ind w:firstLine="567"/>
        <w:jc w:val="both"/>
        <w:rPr>
          <w:color w:val="000000"/>
          <w:sz w:val="28"/>
          <w:szCs w:val="28"/>
        </w:rPr>
      </w:pPr>
      <w:r w:rsidRPr="002002D8">
        <w:rPr>
          <w:color w:val="000000"/>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30E12" w:rsidRPr="002002D8" w:rsidRDefault="00030E12" w:rsidP="00030E12">
      <w:pPr>
        <w:ind w:firstLine="567"/>
        <w:jc w:val="both"/>
        <w:rPr>
          <w:color w:val="000000"/>
          <w:sz w:val="28"/>
          <w:szCs w:val="28"/>
        </w:rPr>
      </w:pPr>
      <w:r w:rsidRPr="002002D8">
        <w:rPr>
          <w:color w:val="000000"/>
          <w:sz w:val="28"/>
          <w:szCs w:val="28"/>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030E12" w:rsidRPr="002002D8" w:rsidRDefault="00030E12" w:rsidP="00030E12">
      <w:pPr>
        <w:ind w:firstLine="567"/>
        <w:jc w:val="both"/>
        <w:rPr>
          <w:color w:val="000000"/>
          <w:sz w:val="28"/>
          <w:szCs w:val="28"/>
        </w:rPr>
      </w:pPr>
      <w:r w:rsidRPr="002002D8">
        <w:rPr>
          <w:color w:val="000000"/>
          <w:sz w:val="28"/>
          <w:szCs w:val="28"/>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Уполномоченного органа.</w:t>
      </w:r>
    </w:p>
    <w:p w:rsidR="00030E12" w:rsidRPr="002002D8" w:rsidRDefault="00030E12" w:rsidP="00030E12">
      <w:pPr>
        <w:ind w:firstLine="567"/>
        <w:jc w:val="both"/>
        <w:rPr>
          <w:color w:val="000000"/>
          <w:sz w:val="28"/>
          <w:szCs w:val="28"/>
        </w:rPr>
      </w:pPr>
      <w:r w:rsidRPr="002002D8">
        <w:rPr>
          <w:color w:val="000000"/>
          <w:sz w:val="28"/>
          <w:szCs w:val="28"/>
        </w:rPr>
        <w:t xml:space="preserve">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w:t>
      </w:r>
      <w:r w:rsidRPr="002002D8">
        <w:rPr>
          <w:color w:val="000000"/>
          <w:sz w:val="28"/>
          <w:szCs w:val="28"/>
        </w:rPr>
        <w:lastRenderedPageBreak/>
        <w:t>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030E12" w:rsidRPr="002002D8" w:rsidRDefault="00030E12" w:rsidP="00030E12">
      <w:pPr>
        <w:ind w:firstLine="567"/>
        <w:jc w:val="both"/>
        <w:rPr>
          <w:color w:val="000000"/>
          <w:sz w:val="28"/>
          <w:szCs w:val="28"/>
        </w:rPr>
      </w:pPr>
      <w:r w:rsidRPr="002002D8">
        <w:rPr>
          <w:color w:val="000000"/>
          <w:sz w:val="28"/>
          <w:szCs w:val="28"/>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030E12" w:rsidRPr="002002D8" w:rsidRDefault="00030E12" w:rsidP="00030E12">
      <w:pPr>
        <w:ind w:firstLine="567"/>
        <w:jc w:val="both"/>
        <w:rPr>
          <w:color w:val="000000"/>
          <w:sz w:val="28"/>
          <w:szCs w:val="28"/>
        </w:rPr>
      </w:pPr>
      <w:r w:rsidRPr="002002D8">
        <w:rPr>
          <w:color w:val="000000"/>
          <w:sz w:val="28"/>
          <w:szCs w:val="28"/>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Уполномоченного органа.</w:t>
      </w:r>
    </w:p>
    <w:p w:rsidR="00030E12" w:rsidRPr="002002D8" w:rsidRDefault="00030E12" w:rsidP="00030E12">
      <w:pPr>
        <w:ind w:firstLine="567"/>
        <w:jc w:val="both"/>
        <w:rPr>
          <w:color w:val="000000"/>
          <w:sz w:val="28"/>
          <w:szCs w:val="28"/>
        </w:rPr>
      </w:pPr>
      <w:r w:rsidRPr="002002D8">
        <w:rPr>
          <w:color w:val="000000"/>
          <w:sz w:val="28"/>
          <w:szCs w:val="28"/>
        </w:rPr>
        <w:t>Публичное устное информирование осуществляется посредством привлечения средств массовой информации. Выступления должностных лиц, ответственных за информирование в средствах массовой информации, согласовываются с руководителем Уполномоченного органа.</w:t>
      </w:r>
    </w:p>
    <w:p w:rsidR="00030E12" w:rsidRPr="002002D8" w:rsidRDefault="00030E12" w:rsidP="00030E12">
      <w:pPr>
        <w:ind w:firstLine="567"/>
        <w:jc w:val="both"/>
        <w:rPr>
          <w:color w:val="000000"/>
          <w:sz w:val="28"/>
          <w:szCs w:val="28"/>
        </w:rPr>
      </w:pPr>
      <w:r w:rsidRPr="002002D8">
        <w:rPr>
          <w:color w:val="000000"/>
          <w:sz w:val="28"/>
          <w:szCs w:val="28"/>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030E12" w:rsidRPr="002002D8" w:rsidRDefault="00030E12" w:rsidP="00030E12">
      <w:pPr>
        <w:ind w:firstLine="567"/>
        <w:jc w:val="both"/>
        <w:rPr>
          <w:color w:val="000000"/>
          <w:sz w:val="28"/>
          <w:szCs w:val="28"/>
        </w:rPr>
      </w:pPr>
      <w:r w:rsidRPr="002002D8">
        <w:rPr>
          <w:color w:val="000000"/>
          <w:sz w:val="28"/>
          <w:szCs w:val="28"/>
        </w:rPr>
        <w:t>в средствах массовой информации;</w:t>
      </w:r>
    </w:p>
    <w:p w:rsidR="00030E12" w:rsidRPr="002002D8" w:rsidRDefault="00030E12" w:rsidP="00030E12">
      <w:pPr>
        <w:ind w:firstLine="567"/>
        <w:jc w:val="both"/>
        <w:rPr>
          <w:color w:val="000000"/>
          <w:sz w:val="28"/>
          <w:szCs w:val="28"/>
        </w:rPr>
      </w:pPr>
      <w:r w:rsidRPr="002002D8">
        <w:rPr>
          <w:color w:val="000000"/>
          <w:sz w:val="28"/>
          <w:szCs w:val="28"/>
        </w:rPr>
        <w:t>на Интернет-сайте, интернет-сайте МФЦ;</w:t>
      </w:r>
    </w:p>
    <w:p w:rsidR="00030E12" w:rsidRPr="002002D8" w:rsidRDefault="00030E12" w:rsidP="00030E12">
      <w:pPr>
        <w:ind w:firstLine="567"/>
        <w:jc w:val="both"/>
        <w:rPr>
          <w:color w:val="000000"/>
          <w:sz w:val="28"/>
          <w:szCs w:val="28"/>
        </w:rPr>
      </w:pPr>
      <w:r w:rsidRPr="002002D8">
        <w:rPr>
          <w:color w:val="000000"/>
          <w:sz w:val="28"/>
          <w:szCs w:val="28"/>
        </w:rPr>
        <w:t>на Едином портале;</w:t>
      </w:r>
    </w:p>
    <w:p w:rsidR="00030E12" w:rsidRPr="002002D8" w:rsidRDefault="00030E12" w:rsidP="00030E12">
      <w:pPr>
        <w:ind w:firstLine="567"/>
        <w:jc w:val="both"/>
        <w:rPr>
          <w:color w:val="000000"/>
          <w:sz w:val="28"/>
          <w:szCs w:val="28"/>
        </w:rPr>
      </w:pPr>
      <w:r w:rsidRPr="002002D8">
        <w:rPr>
          <w:color w:val="000000"/>
          <w:sz w:val="28"/>
          <w:szCs w:val="28"/>
        </w:rPr>
        <w:t>на Региональном портале;</w:t>
      </w:r>
    </w:p>
    <w:p w:rsidR="00030E12" w:rsidRPr="002002D8" w:rsidRDefault="00030E12" w:rsidP="00030E12">
      <w:pPr>
        <w:ind w:firstLine="567"/>
        <w:jc w:val="both"/>
        <w:rPr>
          <w:color w:val="000000"/>
          <w:sz w:val="28"/>
          <w:szCs w:val="28"/>
        </w:rPr>
      </w:pPr>
      <w:r w:rsidRPr="002002D8">
        <w:rPr>
          <w:color w:val="000000"/>
          <w:sz w:val="28"/>
          <w:szCs w:val="28"/>
        </w:rPr>
        <w:t>на информационных стендах в помещениях Уполномоченного органа, МФЦ.</w:t>
      </w:r>
    </w:p>
    <w:p w:rsidR="00030E12" w:rsidRPr="002002D8" w:rsidRDefault="00030E12" w:rsidP="00030E12">
      <w:pPr>
        <w:ind w:firstLine="567"/>
        <w:jc w:val="both"/>
        <w:rPr>
          <w:color w:val="000000"/>
          <w:sz w:val="28"/>
          <w:szCs w:val="28"/>
        </w:rPr>
      </w:pPr>
      <w:r w:rsidRPr="002002D8">
        <w:rPr>
          <w:color w:val="000000"/>
          <w:sz w:val="28"/>
          <w:szCs w:val="28"/>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4D6EA3" w:rsidRPr="00383688" w:rsidRDefault="004D6EA3" w:rsidP="004D6EA3">
      <w:pPr>
        <w:autoSpaceDE w:val="0"/>
        <w:autoSpaceDN w:val="0"/>
        <w:adjustRightInd w:val="0"/>
        <w:spacing w:line="320" w:lineRule="atLeast"/>
        <w:ind w:firstLine="709"/>
        <w:contextualSpacing/>
        <w:jc w:val="both"/>
        <w:rPr>
          <w:i/>
          <w:sz w:val="28"/>
          <w:szCs w:val="28"/>
        </w:rPr>
      </w:pPr>
    </w:p>
    <w:p w:rsidR="004D6EA3" w:rsidRPr="00383688" w:rsidRDefault="004D6EA3" w:rsidP="00236D53">
      <w:pPr>
        <w:keepNext/>
        <w:tabs>
          <w:tab w:val="num" w:pos="0"/>
        </w:tabs>
        <w:spacing w:line="320" w:lineRule="atLeast"/>
        <w:ind w:firstLine="142"/>
        <w:contextualSpacing/>
        <w:outlineLvl w:val="3"/>
        <w:rPr>
          <w:b/>
          <w:sz w:val="28"/>
          <w:szCs w:val="28"/>
        </w:rPr>
      </w:pPr>
      <w:bookmarkStart w:id="0" w:name="P80"/>
      <w:bookmarkEnd w:id="0"/>
      <w:r w:rsidRPr="00383688">
        <w:rPr>
          <w:b/>
          <w:sz w:val="28"/>
          <w:szCs w:val="28"/>
          <w:lang w:val="en-US"/>
        </w:rPr>
        <w:t>II</w:t>
      </w:r>
      <w:r w:rsidRPr="00383688">
        <w:rPr>
          <w:b/>
          <w:sz w:val="28"/>
          <w:szCs w:val="28"/>
        </w:rPr>
        <w:t>. СТАНДА</w:t>
      </w:r>
      <w:r w:rsidR="00236D53">
        <w:rPr>
          <w:b/>
          <w:sz w:val="28"/>
          <w:szCs w:val="28"/>
        </w:rPr>
        <w:t xml:space="preserve">РТ ПРЕДОСТАВЛЕНИЯ МУНИЦИПАЛЬНОЙ </w:t>
      </w:r>
      <w:r w:rsidRPr="00383688">
        <w:rPr>
          <w:b/>
          <w:sz w:val="28"/>
          <w:szCs w:val="28"/>
        </w:rPr>
        <w:t>УСЛУГИ</w:t>
      </w:r>
    </w:p>
    <w:p w:rsidR="004D6EA3" w:rsidRPr="00383688" w:rsidRDefault="004D6EA3" w:rsidP="004D6EA3">
      <w:pPr>
        <w:tabs>
          <w:tab w:val="left" w:pos="0"/>
        </w:tabs>
        <w:autoSpaceDE w:val="0"/>
        <w:autoSpaceDN w:val="0"/>
        <w:adjustRightInd w:val="0"/>
        <w:spacing w:line="320" w:lineRule="atLeast"/>
        <w:ind w:firstLine="709"/>
        <w:contextualSpacing/>
        <w:jc w:val="both"/>
        <w:rPr>
          <w:sz w:val="28"/>
          <w:szCs w:val="28"/>
        </w:rPr>
      </w:pPr>
    </w:p>
    <w:p w:rsidR="004D6EA3" w:rsidRPr="00383688" w:rsidRDefault="004D6EA3" w:rsidP="004D6EA3">
      <w:pPr>
        <w:autoSpaceDE w:val="0"/>
        <w:autoSpaceDN w:val="0"/>
        <w:adjustRightInd w:val="0"/>
        <w:spacing w:after="120" w:line="320" w:lineRule="atLeast"/>
        <w:ind w:firstLine="709"/>
        <w:jc w:val="both"/>
        <w:outlineLvl w:val="1"/>
        <w:rPr>
          <w:b/>
          <w:sz w:val="28"/>
          <w:szCs w:val="28"/>
        </w:rPr>
      </w:pPr>
      <w:r w:rsidRPr="00383688">
        <w:rPr>
          <w:b/>
          <w:sz w:val="28"/>
          <w:szCs w:val="28"/>
        </w:rPr>
        <w:t>2.1.</w:t>
      </w:r>
      <w:r w:rsidRPr="00383688">
        <w:rPr>
          <w:b/>
          <w:sz w:val="28"/>
          <w:szCs w:val="28"/>
        </w:rPr>
        <w:tab/>
        <w:t>Наименование муниципальной услуги</w:t>
      </w:r>
    </w:p>
    <w:p w:rsidR="004D6EA3" w:rsidRPr="002002D8" w:rsidRDefault="004D6EA3" w:rsidP="002002D8">
      <w:pPr>
        <w:pStyle w:val="ab"/>
        <w:spacing w:line="320" w:lineRule="atLeast"/>
        <w:ind w:firstLine="709"/>
        <w:contextualSpacing/>
        <w:jc w:val="both"/>
        <w:rPr>
          <w:rFonts w:ascii="Times New Roman" w:hAnsi="Times New Roman" w:cs="Times New Roman"/>
          <w:bCs/>
          <w:sz w:val="28"/>
          <w:szCs w:val="28"/>
          <w:highlight w:val="yellow"/>
        </w:rPr>
      </w:pPr>
      <w:r w:rsidRPr="00383688">
        <w:rPr>
          <w:rFonts w:ascii="Times New Roman" w:hAnsi="Times New Roman" w:cs="Times New Roman"/>
          <w:bCs/>
          <w:sz w:val="28"/>
          <w:szCs w:val="28"/>
        </w:rPr>
        <w:t>Присвоение адреса объекту адресации, изменение, аннулирование адреса.</w:t>
      </w:r>
    </w:p>
    <w:p w:rsidR="004D6EA3" w:rsidRPr="00383688" w:rsidRDefault="004D6EA3" w:rsidP="004D6EA3">
      <w:pPr>
        <w:autoSpaceDE w:val="0"/>
        <w:autoSpaceDN w:val="0"/>
        <w:adjustRightInd w:val="0"/>
        <w:spacing w:after="120" w:line="320" w:lineRule="atLeast"/>
        <w:ind w:firstLine="709"/>
        <w:jc w:val="both"/>
        <w:outlineLvl w:val="1"/>
        <w:rPr>
          <w:b/>
          <w:sz w:val="28"/>
          <w:szCs w:val="28"/>
        </w:rPr>
      </w:pPr>
      <w:r w:rsidRPr="00383688">
        <w:rPr>
          <w:b/>
          <w:sz w:val="28"/>
          <w:szCs w:val="28"/>
        </w:rPr>
        <w:t>2.2. Наименование органа, предоставляющего муниципальную услугу</w:t>
      </w:r>
    </w:p>
    <w:p w:rsidR="004D6EA3" w:rsidRPr="00383688" w:rsidRDefault="004D6EA3" w:rsidP="004D6EA3">
      <w:pPr>
        <w:spacing w:line="320" w:lineRule="atLeast"/>
        <w:ind w:firstLine="709"/>
        <w:contextualSpacing/>
        <w:rPr>
          <w:sz w:val="28"/>
          <w:szCs w:val="28"/>
        </w:rPr>
      </w:pPr>
      <w:r w:rsidRPr="00383688">
        <w:rPr>
          <w:sz w:val="28"/>
          <w:szCs w:val="28"/>
        </w:rPr>
        <w:t>2.2.1. Муниципальная услуга предоставляется:</w:t>
      </w:r>
    </w:p>
    <w:p w:rsidR="004D6EA3" w:rsidRPr="00383688" w:rsidRDefault="008F432E" w:rsidP="004D6EA3">
      <w:pPr>
        <w:spacing w:line="320" w:lineRule="atLeast"/>
        <w:ind w:firstLine="709"/>
        <w:contextualSpacing/>
        <w:jc w:val="both"/>
        <w:rPr>
          <w:i/>
          <w:sz w:val="28"/>
          <w:szCs w:val="28"/>
        </w:rPr>
      </w:pPr>
      <w:r w:rsidRPr="008F432E">
        <w:rPr>
          <w:sz w:val="28"/>
          <w:szCs w:val="28"/>
        </w:rPr>
        <w:t xml:space="preserve">Администрацией </w:t>
      </w:r>
      <w:proofErr w:type="spellStart"/>
      <w:r w:rsidRPr="008F432E">
        <w:rPr>
          <w:sz w:val="28"/>
          <w:szCs w:val="28"/>
        </w:rPr>
        <w:t>Полавского</w:t>
      </w:r>
      <w:proofErr w:type="spellEnd"/>
      <w:r w:rsidRPr="008F432E">
        <w:rPr>
          <w:sz w:val="28"/>
          <w:szCs w:val="28"/>
        </w:rPr>
        <w:t xml:space="preserve"> сельского поселения</w:t>
      </w:r>
      <w:r w:rsidR="004D6EA3" w:rsidRPr="00383688">
        <w:rPr>
          <w:i/>
          <w:sz w:val="28"/>
          <w:szCs w:val="28"/>
        </w:rPr>
        <w:t>;</w:t>
      </w:r>
    </w:p>
    <w:p w:rsidR="008F432E" w:rsidRDefault="008F432E" w:rsidP="004D6EA3">
      <w:pPr>
        <w:autoSpaceDE w:val="0"/>
        <w:autoSpaceDN w:val="0"/>
        <w:adjustRightInd w:val="0"/>
        <w:spacing w:line="320" w:lineRule="atLeast"/>
        <w:ind w:firstLine="709"/>
        <w:contextualSpacing/>
        <w:jc w:val="both"/>
        <w:rPr>
          <w:sz w:val="28"/>
          <w:szCs w:val="28"/>
        </w:rPr>
      </w:pPr>
      <w:r w:rsidRPr="008F432E">
        <w:rPr>
          <w:color w:val="000000"/>
          <w:sz w:val="28"/>
          <w:szCs w:val="28"/>
        </w:rPr>
        <w:t>МФЦ по месту жительства заявителя - в части приема и (или) выдачи документов на предоставление муниципальной услуги</w:t>
      </w:r>
      <w:r>
        <w:rPr>
          <w:color w:val="000000"/>
          <w:sz w:val="28"/>
          <w:szCs w:val="28"/>
        </w:rPr>
        <w:t>.</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 xml:space="preserve">При предоставлении муниципальной услуги Уполномоченный орган осуществляет взаимодействие </w:t>
      </w:r>
      <w:proofErr w:type="gramStart"/>
      <w:r w:rsidRPr="00383688">
        <w:rPr>
          <w:sz w:val="28"/>
          <w:szCs w:val="28"/>
        </w:rPr>
        <w:t>с</w:t>
      </w:r>
      <w:proofErr w:type="gramEnd"/>
      <w:r w:rsidRPr="00383688">
        <w:rPr>
          <w:sz w:val="28"/>
          <w:szCs w:val="28"/>
        </w:rPr>
        <w:t>:</w:t>
      </w:r>
    </w:p>
    <w:p w:rsidR="004D6EA3" w:rsidRPr="00383688" w:rsidRDefault="004D6EA3" w:rsidP="004D6EA3">
      <w:pPr>
        <w:autoSpaceDE w:val="0"/>
        <w:autoSpaceDN w:val="0"/>
        <w:adjustRightInd w:val="0"/>
        <w:spacing w:line="320" w:lineRule="atLeast"/>
        <w:ind w:firstLine="709"/>
        <w:contextualSpacing/>
        <w:jc w:val="both"/>
        <w:rPr>
          <w:sz w:val="28"/>
          <w:szCs w:val="28"/>
        </w:rPr>
      </w:pPr>
      <w:r w:rsidRPr="00383688">
        <w:rPr>
          <w:sz w:val="28"/>
          <w:szCs w:val="28"/>
        </w:rPr>
        <w:t xml:space="preserve">Управлением Федеральной службы государственной регистрации, кадастра и картографии по Новгородской области (управление </w:t>
      </w:r>
      <w:proofErr w:type="spellStart"/>
      <w:r w:rsidRPr="00383688">
        <w:rPr>
          <w:sz w:val="28"/>
          <w:szCs w:val="28"/>
        </w:rPr>
        <w:t>Росреестра</w:t>
      </w:r>
      <w:proofErr w:type="spellEnd"/>
      <w:r w:rsidRPr="00383688">
        <w:rPr>
          <w:sz w:val="28"/>
          <w:szCs w:val="28"/>
        </w:rPr>
        <w:t xml:space="preserve"> по Новгородской области);</w:t>
      </w:r>
    </w:p>
    <w:p w:rsidR="001E1CFF" w:rsidRDefault="008F432E" w:rsidP="001E1CFF">
      <w:pPr>
        <w:autoSpaceDE w:val="0"/>
        <w:autoSpaceDN w:val="0"/>
        <w:adjustRightInd w:val="0"/>
        <w:spacing w:line="320" w:lineRule="atLeast"/>
        <w:ind w:firstLine="709"/>
        <w:contextualSpacing/>
        <w:jc w:val="both"/>
        <w:rPr>
          <w:sz w:val="28"/>
          <w:szCs w:val="28"/>
        </w:rPr>
      </w:pPr>
      <w:r w:rsidRPr="008F432E">
        <w:rPr>
          <w:sz w:val="28"/>
          <w:szCs w:val="28"/>
        </w:rPr>
        <w:t xml:space="preserve">Администрацией </w:t>
      </w:r>
      <w:proofErr w:type="spellStart"/>
      <w:r w:rsidRPr="008F432E">
        <w:rPr>
          <w:sz w:val="28"/>
          <w:szCs w:val="28"/>
        </w:rPr>
        <w:t>Парфинского</w:t>
      </w:r>
      <w:proofErr w:type="spellEnd"/>
      <w:r w:rsidRPr="008F432E">
        <w:rPr>
          <w:sz w:val="28"/>
          <w:szCs w:val="28"/>
        </w:rPr>
        <w:t xml:space="preserve"> муниципального района</w:t>
      </w:r>
      <w:r w:rsidR="001E1CFF">
        <w:rPr>
          <w:sz w:val="28"/>
          <w:szCs w:val="28"/>
        </w:rPr>
        <w:t>;</w:t>
      </w:r>
    </w:p>
    <w:p w:rsidR="001E1CFF" w:rsidRPr="001E1CFF" w:rsidRDefault="001E1CFF" w:rsidP="001E1CFF">
      <w:pPr>
        <w:widowControl w:val="0"/>
        <w:tabs>
          <w:tab w:val="left" w:pos="426"/>
          <w:tab w:val="left" w:pos="709"/>
        </w:tabs>
        <w:suppressAutoHyphens/>
        <w:ind w:firstLine="709"/>
        <w:jc w:val="both"/>
        <w:rPr>
          <w:color w:val="00000A"/>
          <w:sz w:val="28"/>
          <w:szCs w:val="28"/>
          <w:lang w:eastAsia="zh-CN"/>
        </w:rPr>
      </w:pPr>
      <w:r w:rsidRPr="001E1CFF">
        <w:rPr>
          <w:color w:val="00000A"/>
          <w:sz w:val="28"/>
          <w:szCs w:val="28"/>
          <w:lang w:eastAsia="zh-CN"/>
        </w:rPr>
        <w:t>Федеральной налоговой службой;</w:t>
      </w:r>
    </w:p>
    <w:p w:rsidR="001E1CFF" w:rsidRPr="001E1CFF" w:rsidRDefault="001E1CFF" w:rsidP="001E1CFF">
      <w:pPr>
        <w:autoSpaceDE w:val="0"/>
        <w:autoSpaceDN w:val="0"/>
        <w:adjustRightInd w:val="0"/>
        <w:spacing w:line="320" w:lineRule="atLeast"/>
        <w:ind w:firstLine="709"/>
        <w:contextualSpacing/>
        <w:jc w:val="both"/>
        <w:rPr>
          <w:sz w:val="28"/>
          <w:szCs w:val="28"/>
        </w:rPr>
      </w:pPr>
      <w:r w:rsidRPr="001E1CFF">
        <w:rPr>
          <w:color w:val="00000A"/>
          <w:sz w:val="28"/>
          <w:szCs w:val="28"/>
          <w:lang w:eastAsia="zh-CN"/>
        </w:rPr>
        <w:lastRenderedPageBreak/>
        <w:t>иными организациями и учреждениями</w:t>
      </w:r>
      <w:r>
        <w:rPr>
          <w:color w:val="00000A"/>
          <w:sz w:val="28"/>
          <w:szCs w:val="28"/>
          <w:lang w:eastAsia="zh-CN"/>
        </w:rPr>
        <w:t>.</w:t>
      </w:r>
    </w:p>
    <w:p w:rsidR="004D6EA3" w:rsidRDefault="004D6EA3" w:rsidP="001E1CFF">
      <w:pPr>
        <w:autoSpaceDE w:val="0"/>
        <w:autoSpaceDN w:val="0"/>
        <w:adjustRightInd w:val="0"/>
        <w:spacing w:line="320" w:lineRule="atLeast"/>
        <w:ind w:firstLine="709"/>
        <w:contextualSpacing/>
        <w:jc w:val="both"/>
        <w:rPr>
          <w:sz w:val="28"/>
          <w:szCs w:val="28"/>
        </w:rPr>
      </w:pPr>
      <w:r w:rsidRPr="00383688">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не предусмотренных настоящим административным регламентом.</w:t>
      </w:r>
    </w:p>
    <w:p w:rsidR="001E1CFF" w:rsidRPr="001E1CFF" w:rsidRDefault="001E1CFF" w:rsidP="001E1CFF">
      <w:pPr>
        <w:tabs>
          <w:tab w:val="left" w:pos="426"/>
          <w:tab w:val="left" w:pos="709"/>
        </w:tabs>
        <w:suppressAutoHyphens/>
        <w:autoSpaceDE w:val="0"/>
        <w:autoSpaceDN w:val="0"/>
        <w:adjustRightInd w:val="0"/>
        <w:ind w:firstLine="709"/>
        <w:jc w:val="both"/>
        <w:rPr>
          <w:color w:val="00000A"/>
          <w:sz w:val="28"/>
          <w:szCs w:val="28"/>
          <w:lang w:eastAsia="zh-CN"/>
        </w:rPr>
      </w:pPr>
      <w:r w:rsidRPr="001E1CFF">
        <w:rPr>
          <w:color w:val="00000A"/>
          <w:sz w:val="28"/>
          <w:szCs w:val="28"/>
          <w:lang w:eastAsia="zh-CN"/>
        </w:rPr>
        <w:t>2.2.3. При предоставлении муниципальной услуги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D6EA3" w:rsidRPr="00383688" w:rsidRDefault="004D6EA3" w:rsidP="00236D53">
      <w:pPr>
        <w:spacing w:line="320" w:lineRule="atLeast"/>
        <w:contextualSpacing/>
        <w:jc w:val="both"/>
        <w:rPr>
          <w:sz w:val="28"/>
          <w:szCs w:val="28"/>
        </w:rPr>
      </w:pPr>
    </w:p>
    <w:p w:rsidR="004D6EA3" w:rsidRPr="00383688" w:rsidRDefault="004D6EA3" w:rsidP="004D6EA3">
      <w:pPr>
        <w:autoSpaceDE w:val="0"/>
        <w:autoSpaceDN w:val="0"/>
        <w:adjustRightInd w:val="0"/>
        <w:spacing w:after="120" w:line="320" w:lineRule="atLeast"/>
        <w:ind w:firstLine="709"/>
        <w:jc w:val="both"/>
        <w:outlineLvl w:val="1"/>
        <w:rPr>
          <w:b/>
          <w:sz w:val="28"/>
          <w:szCs w:val="28"/>
        </w:rPr>
      </w:pPr>
      <w:r w:rsidRPr="00383688">
        <w:rPr>
          <w:b/>
          <w:bCs/>
          <w:sz w:val="28"/>
          <w:szCs w:val="28"/>
        </w:rPr>
        <w:t>2.3.</w:t>
      </w:r>
      <w:r w:rsidRPr="00383688">
        <w:rPr>
          <w:b/>
          <w:bCs/>
          <w:sz w:val="28"/>
          <w:szCs w:val="28"/>
        </w:rPr>
        <w:tab/>
        <w:t>Описание результата предоставления муниципальной услуги</w:t>
      </w:r>
    </w:p>
    <w:p w:rsidR="004D6EA3" w:rsidRPr="00383688" w:rsidRDefault="004D6EA3" w:rsidP="004D6EA3">
      <w:pPr>
        <w:pStyle w:val="ab"/>
        <w:spacing w:line="320" w:lineRule="atLeast"/>
        <w:ind w:firstLine="709"/>
        <w:contextualSpacing/>
        <w:jc w:val="both"/>
        <w:rPr>
          <w:rFonts w:ascii="Times New Roman" w:hAnsi="Times New Roman" w:cs="Times New Roman"/>
          <w:bCs/>
          <w:sz w:val="28"/>
          <w:szCs w:val="28"/>
        </w:rPr>
      </w:pPr>
      <w:r w:rsidRPr="00BF7A3E">
        <w:rPr>
          <w:rFonts w:ascii="Times New Roman" w:hAnsi="Times New Roman" w:cs="Times New Roman"/>
          <w:sz w:val="28"/>
          <w:szCs w:val="28"/>
        </w:rPr>
        <w:t xml:space="preserve">2.3.1. </w:t>
      </w:r>
      <w:r w:rsidRPr="00BF7A3E">
        <w:rPr>
          <w:rFonts w:ascii="Times New Roman" w:hAnsi="Times New Roman" w:cs="Times New Roman"/>
          <w:bCs/>
          <w:sz w:val="28"/>
          <w:szCs w:val="28"/>
        </w:rPr>
        <w:t>Результатами</w:t>
      </w:r>
      <w:r w:rsidRPr="00383688">
        <w:rPr>
          <w:rFonts w:ascii="Times New Roman" w:hAnsi="Times New Roman" w:cs="Times New Roman"/>
          <w:bCs/>
          <w:sz w:val="28"/>
          <w:szCs w:val="28"/>
        </w:rPr>
        <w:t xml:space="preserve"> предоставления муниципальной услуги являются: </w:t>
      </w:r>
    </w:p>
    <w:p w:rsidR="004D6EA3" w:rsidRPr="00383688" w:rsidRDefault="004D6EA3" w:rsidP="00236D53">
      <w:pPr>
        <w:autoSpaceDE w:val="0"/>
        <w:autoSpaceDN w:val="0"/>
        <w:adjustRightInd w:val="0"/>
        <w:spacing w:line="320" w:lineRule="atLeast"/>
        <w:contextualSpacing/>
        <w:jc w:val="both"/>
        <w:rPr>
          <w:sz w:val="28"/>
          <w:szCs w:val="28"/>
        </w:rPr>
      </w:pPr>
      <w:r w:rsidRPr="00383688">
        <w:rPr>
          <w:sz w:val="28"/>
          <w:szCs w:val="28"/>
        </w:rPr>
        <w:t>постановление Уполномоченного органа о присвоении адреса объекту адресации;</w:t>
      </w:r>
    </w:p>
    <w:p w:rsidR="004D6EA3" w:rsidRPr="00383688" w:rsidRDefault="004D6EA3" w:rsidP="00236D53">
      <w:pPr>
        <w:autoSpaceDE w:val="0"/>
        <w:autoSpaceDN w:val="0"/>
        <w:adjustRightInd w:val="0"/>
        <w:spacing w:before="280" w:line="320" w:lineRule="atLeast"/>
        <w:contextualSpacing/>
        <w:jc w:val="both"/>
        <w:rPr>
          <w:sz w:val="28"/>
          <w:szCs w:val="28"/>
        </w:rPr>
      </w:pPr>
      <w:r w:rsidRPr="00383688">
        <w:rPr>
          <w:sz w:val="28"/>
          <w:szCs w:val="28"/>
        </w:rPr>
        <w:t>постановление Уполномоченного органа об изменении адреса объекту адресации;</w:t>
      </w:r>
    </w:p>
    <w:p w:rsidR="004D6EA3" w:rsidRPr="00383688" w:rsidRDefault="004D6EA3" w:rsidP="00236D53">
      <w:pPr>
        <w:autoSpaceDE w:val="0"/>
        <w:autoSpaceDN w:val="0"/>
        <w:adjustRightInd w:val="0"/>
        <w:spacing w:before="280" w:line="320" w:lineRule="atLeast"/>
        <w:contextualSpacing/>
        <w:jc w:val="both"/>
        <w:rPr>
          <w:sz w:val="28"/>
          <w:szCs w:val="28"/>
        </w:rPr>
      </w:pPr>
      <w:r w:rsidRPr="00383688">
        <w:rPr>
          <w:sz w:val="28"/>
          <w:szCs w:val="28"/>
        </w:rPr>
        <w:t>постановление Уполномоченного органа об аннулировании адреса объекту адресации;</w:t>
      </w:r>
    </w:p>
    <w:p w:rsidR="004D6EA3" w:rsidRDefault="004D6EA3" w:rsidP="00236D53">
      <w:pPr>
        <w:autoSpaceDE w:val="0"/>
        <w:autoSpaceDN w:val="0"/>
        <w:adjustRightInd w:val="0"/>
        <w:spacing w:before="280" w:line="320" w:lineRule="atLeast"/>
        <w:contextualSpacing/>
        <w:jc w:val="both"/>
        <w:rPr>
          <w:sz w:val="28"/>
          <w:szCs w:val="28"/>
        </w:rPr>
      </w:pPr>
      <w:r w:rsidRPr="00383688">
        <w:rPr>
          <w:sz w:val="28"/>
          <w:szCs w:val="28"/>
        </w:rPr>
        <w:t>решение Уполномоченного органа об отказе в присвоении объекту адресации адреса или аннулировании его адреса согласно форме, утвержденной Приказом Минфина России от 11.12.2014 № 146н.</w:t>
      </w:r>
    </w:p>
    <w:p w:rsidR="004D6EA3" w:rsidRDefault="004D6EA3" w:rsidP="004D6EA3">
      <w:pPr>
        <w:autoSpaceDE w:val="0"/>
        <w:autoSpaceDN w:val="0"/>
        <w:adjustRightInd w:val="0"/>
        <w:ind w:firstLine="709"/>
        <w:jc w:val="both"/>
        <w:rPr>
          <w:sz w:val="28"/>
          <w:szCs w:val="28"/>
        </w:rPr>
      </w:pPr>
      <w:r w:rsidRPr="001B083E">
        <w:rPr>
          <w:sz w:val="28"/>
          <w:szCs w:val="28"/>
        </w:rPr>
        <w:t>2.3.</w:t>
      </w:r>
      <w:r>
        <w:rPr>
          <w:sz w:val="28"/>
          <w:szCs w:val="28"/>
        </w:rPr>
        <w:t>2</w:t>
      </w:r>
      <w:r w:rsidRPr="001B083E">
        <w:rPr>
          <w:sz w:val="28"/>
          <w:szCs w:val="28"/>
        </w:rPr>
        <w:t>. Результат предоставления муниципальной услуги может быть предоставлен в форме электронного документа единого портала</w:t>
      </w:r>
      <w:r>
        <w:rPr>
          <w:sz w:val="28"/>
          <w:szCs w:val="28"/>
        </w:rPr>
        <w:t>,</w:t>
      </w:r>
      <w:r w:rsidRPr="001B083E">
        <w:rPr>
          <w:sz w:val="28"/>
          <w:szCs w:val="28"/>
        </w:rPr>
        <w:t xml:space="preserve"> регионального портала или информации с </w:t>
      </w:r>
      <w:r w:rsidRPr="001B083E">
        <w:rPr>
          <w:bCs/>
          <w:sz w:val="28"/>
          <w:szCs w:val="28"/>
        </w:rPr>
        <w:t>портала федеральной информационной адресной системы (далее – портал адресной системы)</w:t>
      </w:r>
      <w:r w:rsidRPr="001B083E">
        <w:rPr>
          <w:sz w:val="28"/>
          <w:szCs w:val="28"/>
        </w:rPr>
        <w:t>.</w:t>
      </w:r>
    </w:p>
    <w:p w:rsidR="004D6EA3" w:rsidRPr="00383688" w:rsidRDefault="004D6EA3" w:rsidP="004D6EA3">
      <w:pPr>
        <w:autoSpaceDE w:val="0"/>
        <w:autoSpaceDN w:val="0"/>
        <w:adjustRightInd w:val="0"/>
        <w:spacing w:before="280" w:line="320" w:lineRule="atLeast"/>
        <w:ind w:firstLine="709"/>
        <w:contextualSpacing/>
        <w:jc w:val="both"/>
        <w:rPr>
          <w:sz w:val="28"/>
          <w:szCs w:val="28"/>
        </w:rPr>
      </w:pPr>
    </w:p>
    <w:p w:rsidR="004D6EA3" w:rsidRPr="00383688" w:rsidRDefault="004D6EA3" w:rsidP="004D6EA3">
      <w:pPr>
        <w:autoSpaceDE w:val="0"/>
        <w:autoSpaceDN w:val="0"/>
        <w:adjustRightInd w:val="0"/>
        <w:spacing w:after="120" w:line="320" w:lineRule="atLeast"/>
        <w:ind w:firstLine="709"/>
        <w:jc w:val="both"/>
        <w:outlineLvl w:val="1"/>
        <w:rPr>
          <w:b/>
          <w:sz w:val="28"/>
          <w:szCs w:val="28"/>
        </w:rPr>
      </w:pPr>
      <w:r w:rsidRPr="00383688">
        <w:rPr>
          <w:b/>
          <w:sz w:val="28"/>
          <w:szCs w:val="28"/>
        </w:rPr>
        <w:t>2.4. Срок предоставления муниципальной услуги</w:t>
      </w:r>
    </w:p>
    <w:p w:rsidR="00327481" w:rsidRDefault="004D6EA3" w:rsidP="00327481">
      <w:pPr>
        <w:pStyle w:val="ab"/>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 xml:space="preserve">2.4.1. Уполномоченный орган предоставляет муниципальную услугу </w:t>
      </w:r>
      <w:r w:rsidR="00EC2F11">
        <w:rPr>
          <w:rFonts w:ascii="Times New Roman" w:hAnsi="Times New Roman" w:cs="Times New Roman"/>
          <w:bCs/>
          <w:sz w:val="28"/>
          <w:szCs w:val="28"/>
        </w:rPr>
        <w:t xml:space="preserve">в срок не более </w:t>
      </w:r>
      <w:r w:rsidR="003935FE">
        <w:rPr>
          <w:rFonts w:ascii="Times New Roman" w:hAnsi="Times New Roman" w:cs="Times New Roman"/>
          <w:bCs/>
          <w:sz w:val="28"/>
          <w:szCs w:val="28"/>
        </w:rPr>
        <w:t>10</w:t>
      </w:r>
      <w:r w:rsidRPr="00383688">
        <w:rPr>
          <w:rFonts w:ascii="Times New Roman" w:hAnsi="Times New Roman" w:cs="Times New Roman"/>
          <w:bCs/>
          <w:sz w:val="28"/>
          <w:szCs w:val="28"/>
        </w:rPr>
        <w:t xml:space="preserve"> рабочих дней со дня </w:t>
      </w:r>
      <w:r w:rsidR="00640A80">
        <w:rPr>
          <w:rFonts w:ascii="Times New Roman" w:hAnsi="Times New Roman" w:cs="Times New Roman"/>
          <w:bCs/>
          <w:sz w:val="28"/>
          <w:szCs w:val="28"/>
        </w:rPr>
        <w:t>регистрации</w:t>
      </w:r>
      <w:r w:rsidRPr="00383688">
        <w:rPr>
          <w:rFonts w:ascii="Times New Roman" w:hAnsi="Times New Roman" w:cs="Times New Roman"/>
          <w:bCs/>
          <w:sz w:val="28"/>
          <w:szCs w:val="28"/>
        </w:rPr>
        <w:t xml:space="preserve"> заявления</w:t>
      </w:r>
      <w:r w:rsidR="00640A80">
        <w:rPr>
          <w:rFonts w:ascii="Times New Roman" w:hAnsi="Times New Roman" w:cs="Times New Roman"/>
          <w:bCs/>
          <w:sz w:val="28"/>
          <w:szCs w:val="28"/>
        </w:rPr>
        <w:t xml:space="preserve"> в Уполномоченном органе</w:t>
      </w:r>
      <w:r w:rsidRPr="00383688">
        <w:rPr>
          <w:rFonts w:ascii="Times New Roman" w:hAnsi="Times New Roman" w:cs="Times New Roman"/>
          <w:bCs/>
          <w:sz w:val="28"/>
          <w:szCs w:val="28"/>
        </w:rPr>
        <w:t>.</w:t>
      </w:r>
    </w:p>
    <w:p w:rsidR="00327481" w:rsidRPr="00327481" w:rsidRDefault="004D6EA3" w:rsidP="00327481">
      <w:pPr>
        <w:pStyle w:val="ab"/>
        <w:spacing w:line="320" w:lineRule="atLeast"/>
        <w:ind w:firstLine="709"/>
        <w:contextualSpacing/>
        <w:jc w:val="both"/>
        <w:rPr>
          <w:rFonts w:ascii="Times New Roman" w:hAnsi="Times New Roman" w:cs="Times New Roman"/>
          <w:sz w:val="28"/>
          <w:szCs w:val="28"/>
        </w:rPr>
      </w:pPr>
      <w:r w:rsidRPr="00327481">
        <w:rPr>
          <w:rFonts w:ascii="Times New Roman" w:hAnsi="Times New Roman" w:cs="Times New Roman"/>
          <w:sz w:val="28"/>
          <w:szCs w:val="28"/>
        </w:rPr>
        <w:t xml:space="preserve">2.4.2. Результат </w:t>
      </w:r>
      <w:proofErr w:type="spellStart"/>
      <w:r w:rsidRPr="00327481">
        <w:rPr>
          <w:rFonts w:ascii="Times New Roman" w:hAnsi="Times New Roman" w:cs="Times New Roman"/>
          <w:sz w:val="28"/>
          <w:szCs w:val="28"/>
        </w:rPr>
        <w:t>предоставлениямуниципальной</w:t>
      </w:r>
      <w:proofErr w:type="spellEnd"/>
      <w:r w:rsidRPr="00327481">
        <w:rPr>
          <w:rFonts w:ascii="Times New Roman" w:hAnsi="Times New Roman" w:cs="Times New Roman"/>
          <w:sz w:val="28"/>
          <w:szCs w:val="28"/>
        </w:rPr>
        <w:t xml:space="preserve"> услуги выдаетс</w:t>
      </w:r>
      <w:proofErr w:type="gramStart"/>
      <w:r w:rsidRPr="00327481">
        <w:rPr>
          <w:rFonts w:ascii="Times New Roman" w:hAnsi="Times New Roman" w:cs="Times New Roman"/>
          <w:sz w:val="28"/>
          <w:szCs w:val="28"/>
        </w:rPr>
        <w:t>я(</w:t>
      </w:r>
      <w:proofErr w:type="gramEnd"/>
      <w:r w:rsidRPr="00327481">
        <w:rPr>
          <w:rFonts w:ascii="Times New Roman" w:hAnsi="Times New Roman" w:cs="Times New Roman"/>
          <w:sz w:val="28"/>
          <w:szCs w:val="28"/>
        </w:rPr>
        <w:t>направляется) заявителю  способом, указанным в заявлении:</w:t>
      </w:r>
    </w:p>
    <w:p w:rsidR="00327481" w:rsidRPr="00327481" w:rsidRDefault="004D6EA3" w:rsidP="00327481">
      <w:pPr>
        <w:pStyle w:val="ab"/>
        <w:spacing w:line="320" w:lineRule="atLeast"/>
        <w:ind w:firstLine="709"/>
        <w:contextualSpacing/>
        <w:jc w:val="both"/>
        <w:rPr>
          <w:rFonts w:ascii="Times New Roman" w:hAnsi="Times New Roman" w:cs="Times New Roman"/>
          <w:sz w:val="28"/>
          <w:szCs w:val="28"/>
        </w:rPr>
      </w:pPr>
      <w:r w:rsidRPr="00327481">
        <w:rPr>
          <w:rFonts w:ascii="Times New Roman" w:hAnsi="Times New Roman" w:cs="Times New Roman"/>
          <w:sz w:val="28"/>
          <w:szCs w:val="28"/>
        </w:rPr>
        <w:t xml:space="preserve">в форме электронного </w:t>
      </w:r>
      <w:proofErr w:type="spellStart"/>
      <w:r w:rsidRPr="00327481">
        <w:rPr>
          <w:rFonts w:ascii="Times New Roman" w:hAnsi="Times New Roman" w:cs="Times New Roman"/>
          <w:sz w:val="28"/>
          <w:szCs w:val="28"/>
        </w:rPr>
        <w:t>документа</w:t>
      </w:r>
      <w:proofErr w:type="gramStart"/>
      <w:r w:rsidRPr="00327481">
        <w:rPr>
          <w:rFonts w:ascii="Times New Roman" w:hAnsi="Times New Roman" w:cs="Times New Roman"/>
          <w:sz w:val="28"/>
          <w:szCs w:val="28"/>
        </w:rPr>
        <w:t>,п</w:t>
      </w:r>
      <w:proofErr w:type="gramEnd"/>
      <w:r w:rsidRPr="00327481">
        <w:rPr>
          <w:rFonts w:ascii="Times New Roman" w:hAnsi="Times New Roman" w:cs="Times New Roman"/>
          <w:sz w:val="28"/>
          <w:szCs w:val="28"/>
        </w:rPr>
        <w:t>одписанного</w:t>
      </w:r>
      <w:proofErr w:type="spellEnd"/>
      <w:r w:rsidRPr="00327481">
        <w:rPr>
          <w:rFonts w:ascii="Times New Roman" w:hAnsi="Times New Roman" w:cs="Times New Roman"/>
          <w:sz w:val="28"/>
          <w:szCs w:val="28"/>
        </w:rPr>
        <w:t xml:space="preserve"> уполномоченным </w:t>
      </w:r>
      <w:proofErr w:type="spellStart"/>
      <w:r w:rsidRPr="00327481">
        <w:rPr>
          <w:rFonts w:ascii="Times New Roman" w:hAnsi="Times New Roman" w:cs="Times New Roman"/>
          <w:sz w:val="28"/>
          <w:szCs w:val="28"/>
        </w:rPr>
        <w:t>должностнымлицом</w:t>
      </w:r>
      <w:proofErr w:type="spellEnd"/>
      <w:r w:rsidRPr="00327481">
        <w:rPr>
          <w:rFonts w:ascii="Times New Roman" w:hAnsi="Times New Roman" w:cs="Times New Roman"/>
          <w:sz w:val="28"/>
          <w:szCs w:val="28"/>
        </w:rPr>
        <w:t xml:space="preserve"> с использованием </w:t>
      </w:r>
      <w:proofErr w:type="spellStart"/>
      <w:r w:rsidRPr="00327481">
        <w:rPr>
          <w:rFonts w:ascii="Times New Roman" w:hAnsi="Times New Roman" w:cs="Times New Roman"/>
          <w:sz w:val="28"/>
          <w:szCs w:val="28"/>
        </w:rPr>
        <w:t>усиленнойквалифицированной</w:t>
      </w:r>
      <w:proofErr w:type="spellEnd"/>
      <w:r w:rsidRPr="00327481">
        <w:rPr>
          <w:rFonts w:ascii="Times New Roman" w:hAnsi="Times New Roman" w:cs="Times New Roman"/>
          <w:sz w:val="28"/>
          <w:szCs w:val="28"/>
        </w:rPr>
        <w:t xml:space="preserve"> электронной подписи, непозднее одного рабочего дня со дня </w:t>
      </w:r>
      <w:proofErr w:type="spellStart"/>
      <w:r w:rsidRPr="00327481">
        <w:rPr>
          <w:rFonts w:ascii="Times New Roman" w:hAnsi="Times New Roman" w:cs="Times New Roman"/>
          <w:sz w:val="28"/>
          <w:szCs w:val="28"/>
        </w:rPr>
        <w:t>истечениясрока</w:t>
      </w:r>
      <w:proofErr w:type="spellEnd"/>
      <w:r w:rsidRPr="00327481">
        <w:rPr>
          <w:rFonts w:ascii="Times New Roman" w:hAnsi="Times New Roman" w:cs="Times New Roman"/>
          <w:sz w:val="28"/>
          <w:szCs w:val="28"/>
        </w:rPr>
        <w:t xml:space="preserve">, указанного в подпункте </w:t>
      </w:r>
    </w:p>
    <w:p w:rsidR="00327481" w:rsidRPr="00327481" w:rsidRDefault="004D6EA3" w:rsidP="00327481">
      <w:pPr>
        <w:pStyle w:val="ab"/>
        <w:spacing w:line="320" w:lineRule="atLeast"/>
        <w:ind w:firstLine="709"/>
        <w:contextualSpacing/>
        <w:jc w:val="both"/>
        <w:rPr>
          <w:rFonts w:ascii="Times New Roman" w:hAnsi="Times New Roman" w:cs="Times New Roman"/>
          <w:sz w:val="28"/>
          <w:szCs w:val="28"/>
        </w:rPr>
      </w:pPr>
      <w:r w:rsidRPr="00327481">
        <w:rPr>
          <w:rFonts w:ascii="Times New Roman" w:hAnsi="Times New Roman" w:cs="Times New Roman"/>
          <w:sz w:val="28"/>
          <w:szCs w:val="28"/>
        </w:rPr>
        <w:t>2.4.1настоящего административного регламента;</w:t>
      </w:r>
    </w:p>
    <w:p w:rsidR="004D6EA3" w:rsidRPr="00327481" w:rsidRDefault="004D6EA3" w:rsidP="00327481">
      <w:pPr>
        <w:pStyle w:val="ab"/>
        <w:spacing w:line="320" w:lineRule="atLeast"/>
        <w:ind w:firstLine="709"/>
        <w:contextualSpacing/>
        <w:jc w:val="both"/>
        <w:rPr>
          <w:rFonts w:ascii="Times New Roman" w:hAnsi="Times New Roman" w:cs="Times New Roman"/>
          <w:bCs/>
          <w:sz w:val="28"/>
          <w:szCs w:val="28"/>
        </w:rPr>
      </w:pPr>
      <w:proofErr w:type="gramStart"/>
      <w:r w:rsidRPr="00327481">
        <w:rPr>
          <w:rFonts w:ascii="Times New Roman" w:hAnsi="Times New Roman" w:cs="Times New Roman"/>
          <w:sz w:val="28"/>
          <w:szCs w:val="28"/>
        </w:rPr>
        <w:t xml:space="preserve">в форме документа на </w:t>
      </w:r>
      <w:proofErr w:type="spellStart"/>
      <w:r w:rsidRPr="00327481">
        <w:rPr>
          <w:rFonts w:ascii="Times New Roman" w:hAnsi="Times New Roman" w:cs="Times New Roman"/>
          <w:sz w:val="28"/>
          <w:szCs w:val="28"/>
        </w:rPr>
        <w:t>бумажномносителе</w:t>
      </w:r>
      <w:proofErr w:type="spellEnd"/>
      <w:r w:rsidRPr="00327481">
        <w:rPr>
          <w:rFonts w:ascii="Times New Roman" w:hAnsi="Times New Roman" w:cs="Times New Roman"/>
          <w:sz w:val="28"/>
          <w:szCs w:val="28"/>
        </w:rPr>
        <w:t xml:space="preserve">, подтверждающего </w:t>
      </w:r>
      <w:proofErr w:type="spellStart"/>
      <w:r w:rsidRPr="00327481">
        <w:rPr>
          <w:rFonts w:ascii="Times New Roman" w:hAnsi="Times New Roman" w:cs="Times New Roman"/>
          <w:sz w:val="28"/>
          <w:szCs w:val="28"/>
        </w:rPr>
        <w:t>содержаниеэлектронного</w:t>
      </w:r>
      <w:proofErr w:type="spellEnd"/>
      <w:r w:rsidRPr="00327481">
        <w:rPr>
          <w:rFonts w:ascii="Times New Roman" w:hAnsi="Times New Roman" w:cs="Times New Roman"/>
          <w:sz w:val="28"/>
          <w:szCs w:val="28"/>
        </w:rPr>
        <w:t xml:space="preserve"> документа, </w:t>
      </w:r>
      <w:proofErr w:type="spellStart"/>
      <w:r w:rsidRPr="00327481">
        <w:rPr>
          <w:rFonts w:ascii="Times New Roman" w:hAnsi="Times New Roman" w:cs="Times New Roman"/>
          <w:sz w:val="28"/>
          <w:szCs w:val="28"/>
        </w:rPr>
        <w:t>направленногоорганом</w:t>
      </w:r>
      <w:proofErr w:type="spellEnd"/>
      <w:r w:rsidRPr="00327481">
        <w:rPr>
          <w:rFonts w:ascii="Times New Roman" w:hAnsi="Times New Roman" w:cs="Times New Roman"/>
          <w:sz w:val="28"/>
          <w:szCs w:val="28"/>
        </w:rPr>
        <w:t xml:space="preserve"> (организацией), посредством </w:t>
      </w:r>
      <w:proofErr w:type="spellStart"/>
      <w:r w:rsidRPr="00327481">
        <w:rPr>
          <w:rFonts w:ascii="Times New Roman" w:hAnsi="Times New Roman" w:cs="Times New Roman"/>
          <w:sz w:val="28"/>
          <w:szCs w:val="28"/>
        </w:rPr>
        <w:t>выдачизаявителю</w:t>
      </w:r>
      <w:proofErr w:type="spellEnd"/>
      <w:r w:rsidRPr="00327481">
        <w:rPr>
          <w:rFonts w:ascii="Times New Roman" w:hAnsi="Times New Roman" w:cs="Times New Roman"/>
          <w:sz w:val="28"/>
          <w:szCs w:val="28"/>
        </w:rPr>
        <w:t xml:space="preserve"> </w:t>
      </w:r>
      <w:proofErr w:type="spellStart"/>
      <w:r w:rsidRPr="00327481">
        <w:rPr>
          <w:rFonts w:ascii="Times New Roman" w:hAnsi="Times New Roman" w:cs="Times New Roman"/>
          <w:sz w:val="28"/>
          <w:szCs w:val="28"/>
        </w:rPr>
        <w:t>личнопод</w:t>
      </w:r>
      <w:proofErr w:type="spellEnd"/>
      <w:r w:rsidRPr="00327481">
        <w:rPr>
          <w:rFonts w:ascii="Times New Roman" w:hAnsi="Times New Roman" w:cs="Times New Roman"/>
          <w:sz w:val="28"/>
          <w:szCs w:val="28"/>
        </w:rPr>
        <w:t xml:space="preserve"> расписку, в многофункциональном </w:t>
      </w:r>
      <w:proofErr w:type="spellStart"/>
      <w:r w:rsidRPr="00327481">
        <w:rPr>
          <w:rFonts w:ascii="Times New Roman" w:hAnsi="Times New Roman" w:cs="Times New Roman"/>
          <w:sz w:val="28"/>
          <w:szCs w:val="28"/>
        </w:rPr>
        <w:t>центрелибо</w:t>
      </w:r>
      <w:proofErr w:type="spellEnd"/>
      <w:r w:rsidRPr="00327481">
        <w:rPr>
          <w:rFonts w:ascii="Times New Roman" w:hAnsi="Times New Roman" w:cs="Times New Roman"/>
          <w:sz w:val="28"/>
          <w:szCs w:val="28"/>
        </w:rPr>
        <w:t xml:space="preserve"> направления документа не </w:t>
      </w:r>
      <w:proofErr w:type="spellStart"/>
      <w:r w:rsidRPr="00327481">
        <w:rPr>
          <w:rFonts w:ascii="Times New Roman" w:hAnsi="Times New Roman" w:cs="Times New Roman"/>
          <w:sz w:val="28"/>
          <w:szCs w:val="28"/>
        </w:rPr>
        <w:t>позднеерабочего</w:t>
      </w:r>
      <w:proofErr w:type="spellEnd"/>
      <w:r w:rsidRPr="00327481">
        <w:rPr>
          <w:rFonts w:ascii="Times New Roman" w:hAnsi="Times New Roman" w:cs="Times New Roman"/>
          <w:sz w:val="28"/>
          <w:szCs w:val="28"/>
        </w:rPr>
        <w:t xml:space="preserve"> дня, следующего за 10-м </w:t>
      </w:r>
      <w:proofErr w:type="spellStart"/>
      <w:r w:rsidRPr="00327481">
        <w:rPr>
          <w:rFonts w:ascii="Times New Roman" w:hAnsi="Times New Roman" w:cs="Times New Roman"/>
          <w:sz w:val="28"/>
          <w:szCs w:val="28"/>
        </w:rPr>
        <w:t>рабочимднем</w:t>
      </w:r>
      <w:proofErr w:type="spellEnd"/>
      <w:r w:rsidRPr="00327481">
        <w:rPr>
          <w:rFonts w:ascii="Times New Roman" w:hAnsi="Times New Roman" w:cs="Times New Roman"/>
          <w:sz w:val="28"/>
          <w:szCs w:val="28"/>
        </w:rPr>
        <w:t xml:space="preserve"> со дня истечения </w:t>
      </w:r>
      <w:proofErr w:type="spellStart"/>
      <w:r w:rsidRPr="00327481">
        <w:rPr>
          <w:rFonts w:ascii="Times New Roman" w:hAnsi="Times New Roman" w:cs="Times New Roman"/>
          <w:sz w:val="28"/>
          <w:szCs w:val="28"/>
        </w:rPr>
        <w:t>установленногоподпунктом</w:t>
      </w:r>
      <w:proofErr w:type="spellEnd"/>
      <w:r w:rsidRPr="00327481">
        <w:rPr>
          <w:rFonts w:ascii="Times New Roman" w:hAnsi="Times New Roman" w:cs="Times New Roman"/>
          <w:sz w:val="28"/>
          <w:szCs w:val="28"/>
        </w:rPr>
        <w:t xml:space="preserve"> 2.4.1 </w:t>
      </w:r>
      <w:proofErr w:type="spellStart"/>
      <w:r w:rsidRPr="00327481">
        <w:rPr>
          <w:rFonts w:ascii="Times New Roman" w:hAnsi="Times New Roman" w:cs="Times New Roman"/>
          <w:sz w:val="28"/>
          <w:szCs w:val="28"/>
        </w:rPr>
        <w:t>настоящегоадминистративного</w:t>
      </w:r>
      <w:proofErr w:type="spellEnd"/>
      <w:r w:rsidRPr="00327481">
        <w:rPr>
          <w:rFonts w:ascii="Times New Roman" w:hAnsi="Times New Roman" w:cs="Times New Roman"/>
          <w:sz w:val="28"/>
          <w:szCs w:val="28"/>
        </w:rPr>
        <w:t xml:space="preserve"> регламента </w:t>
      </w:r>
      <w:proofErr w:type="spellStart"/>
      <w:r w:rsidRPr="00327481">
        <w:rPr>
          <w:rFonts w:ascii="Times New Roman" w:hAnsi="Times New Roman" w:cs="Times New Roman"/>
          <w:sz w:val="28"/>
          <w:szCs w:val="28"/>
        </w:rPr>
        <w:t>срокапосредством</w:t>
      </w:r>
      <w:proofErr w:type="spellEnd"/>
      <w:r w:rsidRPr="00327481">
        <w:rPr>
          <w:rFonts w:ascii="Times New Roman" w:hAnsi="Times New Roman" w:cs="Times New Roman"/>
          <w:sz w:val="28"/>
          <w:szCs w:val="28"/>
        </w:rPr>
        <w:t xml:space="preserve"> почтового отправления </w:t>
      </w:r>
      <w:proofErr w:type="spellStart"/>
      <w:r w:rsidRPr="00327481">
        <w:rPr>
          <w:rFonts w:ascii="Times New Roman" w:hAnsi="Times New Roman" w:cs="Times New Roman"/>
          <w:sz w:val="28"/>
          <w:szCs w:val="28"/>
        </w:rPr>
        <w:t>поуказанному</w:t>
      </w:r>
      <w:proofErr w:type="spellEnd"/>
      <w:r w:rsidRPr="00327481">
        <w:rPr>
          <w:rFonts w:ascii="Times New Roman" w:hAnsi="Times New Roman" w:cs="Times New Roman"/>
          <w:sz w:val="28"/>
          <w:szCs w:val="28"/>
        </w:rPr>
        <w:t xml:space="preserve"> в заявлении почтовому адресу;</w:t>
      </w:r>
      <w:proofErr w:type="gramEnd"/>
    </w:p>
    <w:p w:rsidR="004D6EA3" w:rsidRPr="00214254" w:rsidRDefault="004D6EA3" w:rsidP="004D6EA3">
      <w:pPr>
        <w:keepNext/>
        <w:tabs>
          <w:tab w:val="num" w:pos="0"/>
        </w:tabs>
        <w:spacing w:line="320" w:lineRule="atLeast"/>
        <w:ind w:firstLine="709"/>
        <w:contextualSpacing/>
        <w:jc w:val="both"/>
        <w:outlineLvl w:val="3"/>
        <w:rPr>
          <w:sz w:val="28"/>
          <w:szCs w:val="28"/>
        </w:rPr>
      </w:pPr>
      <w:r w:rsidRPr="00214254">
        <w:rPr>
          <w:sz w:val="28"/>
          <w:szCs w:val="28"/>
        </w:rPr>
        <w:lastRenderedPageBreak/>
        <w:t xml:space="preserve">информации из </w:t>
      </w:r>
      <w:proofErr w:type="spellStart"/>
      <w:r w:rsidRPr="00214254">
        <w:rPr>
          <w:sz w:val="28"/>
          <w:szCs w:val="28"/>
        </w:rPr>
        <w:t>государственныхинформационных</w:t>
      </w:r>
      <w:proofErr w:type="spellEnd"/>
      <w:r w:rsidRPr="00214254">
        <w:rPr>
          <w:sz w:val="28"/>
          <w:szCs w:val="28"/>
        </w:rPr>
        <w:t xml:space="preserve"> систем в </w:t>
      </w:r>
      <w:proofErr w:type="spellStart"/>
      <w:r w:rsidRPr="00214254">
        <w:rPr>
          <w:sz w:val="28"/>
          <w:szCs w:val="28"/>
        </w:rPr>
        <w:t>случаях</w:t>
      </w:r>
      <w:proofErr w:type="gramStart"/>
      <w:r w:rsidRPr="00214254">
        <w:rPr>
          <w:sz w:val="28"/>
          <w:szCs w:val="28"/>
        </w:rPr>
        <w:t>,п</w:t>
      </w:r>
      <w:proofErr w:type="gramEnd"/>
      <w:r w:rsidRPr="00214254">
        <w:rPr>
          <w:sz w:val="28"/>
          <w:szCs w:val="28"/>
        </w:rPr>
        <w:t>редусмотренных</w:t>
      </w:r>
      <w:proofErr w:type="spellEnd"/>
      <w:r w:rsidRPr="00214254">
        <w:rPr>
          <w:sz w:val="28"/>
          <w:szCs w:val="28"/>
        </w:rPr>
        <w:t xml:space="preserve"> </w:t>
      </w:r>
      <w:proofErr w:type="spellStart"/>
      <w:r w:rsidRPr="00214254">
        <w:rPr>
          <w:sz w:val="28"/>
          <w:szCs w:val="28"/>
        </w:rPr>
        <w:t>законодательствомРоссийской</w:t>
      </w:r>
      <w:proofErr w:type="spellEnd"/>
      <w:r w:rsidRPr="00214254">
        <w:rPr>
          <w:sz w:val="28"/>
          <w:szCs w:val="28"/>
        </w:rPr>
        <w:t xml:space="preserve"> Федерации.</w:t>
      </w:r>
    </w:p>
    <w:p w:rsidR="004D6EA3" w:rsidRDefault="004D6EA3" w:rsidP="004D6EA3">
      <w:pPr>
        <w:autoSpaceDE w:val="0"/>
        <w:autoSpaceDN w:val="0"/>
        <w:adjustRightInd w:val="0"/>
        <w:spacing w:before="280" w:line="320" w:lineRule="atLeast"/>
        <w:ind w:firstLine="709"/>
        <w:contextualSpacing/>
        <w:jc w:val="both"/>
        <w:rPr>
          <w:sz w:val="28"/>
          <w:szCs w:val="28"/>
        </w:rPr>
      </w:pPr>
      <w:r w:rsidRPr="00105726">
        <w:rPr>
          <w:sz w:val="28"/>
          <w:szCs w:val="28"/>
        </w:rPr>
        <w:t xml:space="preserve">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w:t>
      </w:r>
      <w:r w:rsidRPr="00214254">
        <w:rPr>
          <w:sz w:val="28"/>
          <w:szCs w:val="28"/>
        </w:rPr>
        <w:t>обеспечивает передачу документа в МФЦ посредством АИС МФЦ</w:t>
      </w:r>
      <w:r w:rsidRPr="00105726">
        <w:rPr>
          <w:sz w:val="28"/>
          <w:szCs w:val="28"/>
        </w:rPr>
        <w:t xml:space="preserve"> для выдачи заявителю не позднее рабочего дня, следующего за днем истечения срока, установленного подпунктом</w:t>
      </w:r>
      <w:proofErr w:type="gramStart"/>
      <w:r w:rsidRPr="00105726">
        <w:rPr>
          <w:sz w:val="28"/>
          <w:szCs w:val="28"/>
        </w:rPr>
        <w:t>2</w:t>
      </w:r>
      <w:proofErr w:type="gramEnd"/>
      <w:r w:rsidRPr="00105726">
        <w:rPr>
          <w:sz w:val="28"/>
          <w:szCs w:val="28"/>
        </w:rPr>
        <w:t>.4.1 настоящего административного регламента.</w:t>
      </w:r>
    </w:p>
    <w:p w:rsidR="004D6EA3" w:rsidRDefault="004D6EA3" w:rsidP="004D6EA3">
      <w:pPr>
        <w:pStyle w:val="ab"/>
        <w:spacing w:line="320" w:lineRule="atLeast"/>
        <w:ind w:firstLine="709"/>
        <w:contextualSpacing/>
        <w:jc w:val="both"/>
        <w:rPr>
          <w:rFonts w:ascii="Times New Roman" w:hAnsi="Times New Roman" w:cs="Times New Roman"/>
          <w:bCs/>
          <w:sz w:val="28"/>
          <w:szCs w:val="28"/>
        </w:rPr>
      </w:pPr>
      <w:r w:rsidRPr="00105726">
        <w:rPr>
          <w:rFonts w:ascii="Times New Roman" w:hAnsi="Times New Roman" w:cs="Times New Roman"/>
          <w:bCs/>
          <w:sz w:val="28"/>
          <w:szCs w:val="28"/>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4D6EA3" w:rsidRDefault="004D6EA3" w:rsidP="004D6EA3">
      <w:pPr>
        <w:keepNext/>
        <w:tabs>
          <w:tab w:val="num" w:pos="0"/>
        </w:tabs>
        <w:spacing w:line="320" w:lineRule="atLeast"/>
        <w:ind w:firstLine="709"/>
        <w:contextualSpacing/>
        <w:jc w:val="both"/>
        <w:outlineLvl w:val="3"/>
        <w:rPr>
          <w:b/>
          <w:sz w:val="28"/>
          <w:szCs w:val="28"/>
        </w:rPr>
      </w:pPr>
    </w:p>
    <w:p w:rsidR="00AE1EB9" w:rsidRDefault="004D6EA3" w:rsidP="00AE1EB9">
      <w:pPr>
        <w:pStyle w:val="ConsPlusNormal"/>
        <w:widowControl/>
        <w:spacing w:after="120" w:line="240" w:lineRule="exact"/>
        <w:ind w:firstLine="709"/>
        <w:jc w:val="both"/>
        <w:rPr>
          <w:rFonts w:ascii="Times New Roman" w:hAnsi="Times New Roman" w:cs="Times New Roman"/>
          <w:b/>
          <w:sz w:val="28"/>
          <w:szCs w:val="28"/>
        </w:rPr>
      </w:pPr>
      <w:r w:rsidRPr="004D6EA3">
        <w:rPr>
          <w:rFonts w:ascii="Times New Roman" w:hAnsi="Times New Roman" w:cs="Times New Roman"/>
          <w:b/>
          <w:sz w:val="28"/>
          <w:szCs w:val="28"/>
        </w:rPr>
        <w:t>2.5. Нормативные правовые акты, регулирующие предоставление муниципальной услуги</w:t>
      </w:r>
    </w:p>
    <w:p w:rsidR="004D6EA3" w:rsidRPr="00AE1EB9" w:rsidRDefault="004D6EA3" w:rsidP="00AE1EB9">
      <w:pPr>
        <w:pStyle w:val="ab"/>
        <w:spacing w:line="320" w:lineRule="atLeast"/>
        <w:ind w:firstLine="709"/>
        <w:contextualSpacing/>
        <w:jc w:val="both"/>
        <w:rPr>
          <w:rFonts w:ascii="Times New Roman" w:hAnsi="Times New Roman" w:cs="Times New Roman"/>
          <w:sz w:val="28"/>
          <w:szCs w:val="28"/>
        </w:rPr>
      </w:pPr>
      <w:r w:rsidRPr="00AE1EB9">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4D6EA3" w:rsidRPr="004D6EA3" w:rsidRDefault="004D6EA3" w:rsidP="004D6EA3">
      <w:pPr>
        <w:pStyle w:val="ConsPlusNormal"/>
        <w:widowControl/>
        <w:spacing w:line="240" w:lineRule="exact"/>
        <w:ind w:firstLine="709"/>
        <w:contextualSpacing/>
        <w:jc w:val="both"/>
        <w:rPr>
          <w:rFonts w:ascii="Times New Roman" w:hAnsi="Times New Roman" w:cs="Times New Roman"/>
          <w:b/>
          <w:bCs/>
          <w:sz w:val="28"/>
          <w:szCs w:val="28"/>
        </w:rPr>
      </w:pPr>
      <w:r w:rsidRPr="004D6EA3">
        <w:rPr>
          <w:rFonts w:ascii="Times New Roman" w:hAnsi="Times New Roman" w:cs="Times New Roman"/>
          <w:b/>
          <w:bCs/>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2.6.1. С целью получения муниципальной услуги заявитель (представитель заявителя) направляет (представляет):</w:t>
      </w:r>
    </w:p>
    <w:p w:rsidR="004D6EA3" w:rsidRDefault="004D6EA3" w:rsidP="004D6EA3">
      <w:pPr>
        <w:autoSpaceDE w:val="0"/>
        <w:autoSpaceDN w:val="0"/>
        <w:adjustRightInd w:val="0"/>
        <w:spacing w:before="280" w:line="320" w:lineRule="atLeast"/>
        <w:ind w:firstLine="709"/>
        <w:contextualSpacing/>
        <w:jc w:val="both"/>
        <w:rPr>
          <w:sz w:val="28"/>
          <w:szCs w:val="28"/>
        </w:rPr>
      </w:pPr>
      <w:r w:rsidRPr="00383688">
        <w:rPr>
          <w:bCs/>
          <w:sz w:val="28"/>
          <w:szCs w:val="28"/>
        </w:rPr>
        <w:t xml:space="preserve">- заявление </w:t>
      </w:r>
      <w:r w:rsidRPr="00383688">
        <w:rPr>
          <w:sz w:val="28"/>
          <w:szCs w:val="28"/>
        </w:rPr>
        <w:t>согласно форме, утвержденной Приказом Минфина России от 11.12.</w:t>
      </w:r>
      <w:r w:rsidR="0049596D">
        <w:rPr>
          <w:sz w:val="28"/>
          <w:szCs w:val="28"/>
        </w:rPr>
        <w:t>2014 № 146н (далее – заявление);</w:t>
      </w:r>
    </w:p>
    <w:p w:rsidR="0049596D" w:rsidRDefault="0049596D" w:rsidP="004D6EA3">
      <w:pPr>
        <w:autoSpaceDE w:val="0"/>
        <w:autoSpaceDN w:val="0"/>
        <w:adjustRightInd w:val="0"/>
        <w:spacing w:before="280" w:line="320" w:lineRule="atLeast"/>
        <w:ind w:firstLine="709"/>
        <w:contextualSpacing/>
        <w:jc w:val="both"/>
        <w:rPr>
          <w:sz w:val="28"/>
          <w:szCs w:val="28"/>
        </w:rPr>
      </w:pPr>
      <w:r w:rsidRPr="00383688">
        <w:rPr>
          <w:sz w:val="28"/>
          <w:szCs w:val="28"/>
        </w:rPr>
        <w:t xml:space="preserve">правоустанавливающие и (или) </w:t>
      </w:r>
      <w:proofErr w:type="spellStart"/>
      <w:r w:rsidRPr="00383688">
        <w:rPr>
          <w:sz w:val="28"/>
          <w:szCs w:val="28"/>
        </w:rPr>
        <w:t>правоудостоверяющие</w:t>
      </w:r>
      <w:proofErr w:type="spellEnd"/>
      <w:r w:rsidRPr="00383688">
        <w:rPr>
          <w:sz w:val="28"/>
          <w:szCs w:val="28"/>
        </w:rPr>
        <w:t xml:space="preserve"> документы на объект (объекты) адресации, если право на него </w:t>
      </w:r>
      <w:r>
        <w:rPr>
          <w:sz w:val="28"/>
          <w:szCs w:val="28"/>
        </w:rPr>
        <w:t xml:space="preserve">не </w:t>
      </w:r>
      <w:r w:rsidRPr="00383688">
        <w:rPr>
          <w:sz w:val="28"/>
          <w:szCs w:val="28"/>
        </w:rPr>
        <w:t>зарегистрировано в Едином государственном реестре недвижимости</w:t>
      </w:r>
      <w:r>
        <w:rPr>
          <w:sz w:val="28"/>
          <w:szCs w:val="28"/>
        </w:rPr>
        <w:t xml:space="preserve"> (далее – ЕГРН).</w:t>
      </w:r>
    </w:p>
    <w:p w:rsidR="0049596D" w:rsidRPr="00383688" w:rsidRDefault="0049596D" w:rsidP="004D6EA3">
      <w:pPr>
        <w:autoSpaceDE w:val="0"/>
        <w:autoSpaceDN w:val="0"/>
        <w:adjustRightInd w:val="0"/>
        <w:spacing w:before="280" w:line="320" w:lineRule="atLeast"/>
        <w:ind w:firstLine="709"/>
        <w:contextualSpacing/>
        <w:jc w:val="both"/>
        <w:rPr>
          <w:sz w:val="28"/>
          <w:szCs w:val="28"/>
        </w:rPr>
      </w:pPr>
      <w:r>
        <w:rPr>
          <w:sz w:val="28"/>
          <w:szCs w:val="28"/>
        </w:rPr>
        <w:t xml:space="preserve">Указанные документы заявитель </w:t>
      </w:r>
      <w:r w:rsidRPr="00383688">
        <w:rPr>
          <w:bCs/>
          <w:sz w:val="28"/>
          <w:szCs w:val="28"/>
        </w:rPr>
        <w:t>(представитель заявителя) направляет (представляет)</w:t>
      </w:r>
      <w:r>
        <w:rPr>
          <w:bCs/>
          <w:sz w:val="28"/>
          <w:szCs w:val="28"/>
        </w:rPr>
        <w:t>:</w:t>
      </w:r>
    </w:p>
    <w:p w:rsidR="004D6EA3" w:rsidRPr="00383688" w:rsidRDefault="004D6EA3" w:rsidP="004D6EA3">
      <w:pPr>
        <w:pStyle w:val="ab"/>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в Уполномоченный орган на бумажном носителе посредством почтового отправления с описью вложения и уведомлением о вручении;</w:t>
      </w:r>
    </w:p>
    <w:p w:rsidR="004D6EA3" w:rsidRPr="00383688" w:rsidRDefault="004D6EA3" w:rsidP="004D6EA3">
      <w:pPr>
        <w:pStyle w:val="ab"/>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лично в Уполномоченный орган или МФЦ;</w:t>
      </w:r>
    </w:p>
    <w:p w:rsidR="004D6EA3" w:rsidRPr="00383688" w:rsidRDefault="004D6EA3" w:rsidP="004D6EA3">
      <w:pPr>
        <w:pStyle w:val="ab"/>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bCs/>
          <w:sz w:val="28"/>
          <w:szCs w:val="28"/>
        </w:rPr>
        <w:t xml:space="preserve">в форме электронного документа с использованием единого портала, регионального портала, </w:t>
      </w:r>
      <w:r w:rsidRPr="00383688">
        <w:rPr>
          <w:rFonts w:ascii="Times New Roman" w:hAnsi="Times New Roman" w:cs="Times New Roman"/>
          <w:sz w:val="28"/>
          <w:szCs w:val="28"/>
        </w:rPr>
        <w:t>портала адресной системы;</w:t>
      </w:r>
    </w:p>
    <w:p w:rsidR="004D6EA3" w:rsidRPr="00383688" w:rsidRDefault="004D6EA3" w:rsidP="004D6EA3">
      <w:pPr>
        <w:pStyle w:val="ab"/>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sz w:val="28"/>
          <w:szCs w:val="28"/>
        </w:rPr>
        <w:t>Заявление должно быть подписано заявителем или представителем заявителя.</w:t>
      </w:r>
    </w:p>
    <w:p w:rsidR="004D6EA3" w:rsidRPr="00383688" w:rsidRDefault="004D6EA3" w:rsidP="004D6EA3">
      <w:pPr>
        <w:pStyle w:val="ab"/>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2" w:history="1">
        <w:r w:rsidRPr="00383688">
          <w:rPr>
            <w:rFonts w:ascii="Times New Roman" w:hAnsi="Times New Roman" w:cs="Times New Roman"/>
            <w:bCs/>
            <w:sz w:val="28"/>
            <w:szCs w:val="28"/>
          </w:rPr>
          <w:t>законодательством</w:t>
        </w:r>
      </w:hyperlink>
      <w:r w:rsidRPr="00383688">
        <w:rPr>
          <w:rFonts w:ascii="Times New Roman" w:hAnsi="Times New Roman" w:cs="Times New Roman"/>
          <w:bCs/>
          <w:sz w:val="28"/>
          <w:szCs w:val="28"/>
        </w:rPr>
        <w:t xml:space="preserve"> Российской Федерации.</w:t>
      </w:r>
    </w:p>
    <w:p w:rsidR="004D6EA3" w:rsidRPr="00105726" w:rsidRDefault="004D6EA3" w:rsidP="004D6EA3">
      <w:pPr>
        <w:pStyle w:val="ab"/>
        <w:spacing w:line="320" w:lineRule="atLeast"/>
        <w:ind w:firstLine="709"/>
        <w:contextualSpacing/>
        <w:jc w:val="both"/>
        <w:rPr>
          <w:rFonts w:ascii="Times New Roman" w:eastAsia="Times New Roman" w:hAnsi="Times New Roman" w:cs="Times New Roman"/>
          <w:sz w:val="28"/>
          <w:szCs w:val="28"/>
          <w:lang w:eastAsia="ru-RU"/>
        </w:rPr>
      </w:pPr>
      <w:proofErr w:type="gramStart"/>
      <w:r w:rsidRPr="00B460D5">
        <w:rPr>
          <w:rFonts w:ascii="Times New Roman" w:hAnsi="Times New Roman" w:cs="Times New Roman"/>
          <w:bCs/>
          <w:sz w:val="28"/>
          <w:szCs w:val="28"/>
        </w:rPr>
        <w:t xml:space="preserve">Заявление в форме электронного документа подписывается заявителем либо представителем заявителя с использованием усиленной квалифицированной </w:t>
      </w:r>
      <w:r w:rsidRPr="00B460D5">
        <w:rPr>
          <w:rFonts w:ascii="Times New Roman" w:hAnsi="Times New Roman" w:cs="Times New Roman"/>
          <w:bCs/>
          <w:sz w:val="28"/>
          <w:szCs w:val="28"/>
        </w:rPr>
        <w:lastRenderedPageBreak/>
        <w:t xml:space="preserve">электронной подписи, </w:t>
      </w:r>
      <w:r w:rsidRPr="00105726">
        <w:rPr>
          <w:rFonts w:ascii="Times New Roman" w:eastAsia="Times New Roman" w:hAnsi="Times New Roman" w:cs="Times New Roman"/>
          <w:sz w:val="28"/>
          <w:szCs w:val="28"/>
          <w:lang w:eastAsia="ru-RU"/>
        </w:rPr>
        <w:t xml:space="preserve">за исключением случая, предусмотренного </w:t>
      </w:r>
      <w:hyperlink r:id="rId13" w:history="1">
        <w:r w:rsidRPr="00105726">
          <w:rPr>
            <w:rFonts w:ascii="Times New Roman" w:eastAsia="Times New Roman" w:hAnsi="Times New Roman" w:cs="Times New Roman"/>
            <w:sz w:val="28"/>
            <w:szCs w:val="28"/>
            <w:lang w:eastAsia="ru-RU"/>
          </w:rPr>
          <w:t>пунктом 2(1</w:t>
        </w:r>
      </w:hyperlink>
      <w:r w:rsidRPr="00105726">
        <w:rPr>
          <w:rFonts w:ascii="Times New Roman" w:eastAsia="Times New Roman" w:hAnsi="Times New Roman" w:cs="Times New Roman"/>
          <w:sz w:val="28"/>
          <w:szCs w:val="28"/>
          <w:lang w:eastAsia="ru-RU"/>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w:t>
      </w:r>
      <w:proofErr w:type="gramEnd"/>
      <w:r w:rsidRPr="00105726">
        <w:rPr>
          <w:rFonts w:ascii="Times New Roman" w:eastAsia="Times New Roman" w:hAnsi="Times New Roman" w:cs="Times New Roman"/>
          <w:sz w:val="28"/>
          <w:szCs w:val="28"/>
          <w:lang w:eastAsia="ru-RU"/>
        </w:rPr>
        <w:t xml:space="preserve"> муниципальных услуг».</w:t>
      </w:r>
    </w:p>
    <w:p w:rsidR="004D6EA3" w:rsidRPr="00383688" w:rsidRDefault="004D6EA3" w:rsidP="004D6EA3">
      <w:pPr>
        <w:pStyle w:val="ab"/>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w:t>
      </w:r>
      <w:r>
        <w:rPr>
          <w:rFonts w:ascii="Times New Roman" w:hAnsi="Times New Roman" w:cs="Times New Roman"/>
          <w:bCs/>
          <w:sz w:val="28"/>
          <w:szCs w:val="28"/>
        </w:rPr>
        <w:br/>
      </w:r>
      <w:r w:rsidRPr="00383688">
        <w:rPr>
          <w:rFonts w:ascii="Times New Roman" w:hAnsi="Times New Roman" w:cs="Times New Roman"/>
          <w:bCs/>
          <w:sz w:val="28"/>
          <w:szCs w:val="28"/>
        </w:rPr>
        <w:t>(в случае, если представитель заявителя действует на основании доверенности).</w:t>
      </w:r>
    </w:p>
    <w:p w:rsidR="004D6EA3" w:rsidRPr="00383688" w:rsidRDefault="004D6EA3" w:rsidP="004D6EA3">
      <w:pPr>
        <w:pStyle w:val="ab"/>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D6EA3" w:rsidRPr="00383688" w:rsidRDefault="004D6EA3" w:rsidP="004D6EA3">
      <w:pPr>
        <w:pStyle w:val="ab"/>
        <w:spacing w:line="320" w:lineRule="atLeast"/>
        <w:ind w:firstLine="709"/>
        <w:contextualSpacing/>
        <w:jc w:val="both"/>
        <w:rPr>
          <w:rFonts w:ascii="Times New Roman" w:hAnsi="Times New Roman" w:cs="Times New Roman"/>
          <w:bCs/>
          <w:sz w:val="28"/>
          <w:szCs w:val="28"/>
        </w:rPr>
      </w:pPr>
      <w:proofErr w:type="gramStart"/>
      <w:r w:rsidRPr="00383688">
        <w:rPr>
          <w:rFonts w:ascii="Times New Roman" w:hAnsi="Times New Roman" w:cs="Times New Roman"/>
          <w:bCs/>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4D6EA3" w:rsidRPr="00383688" w:rsidRDefault="004D6EA3" w:rsidP="004D6EA3">
      <w:pPr>
        <w:autoSpaceDE w:val="0"/>
        <w:autoSpaceDN w:val="0"/>
        <w:adjustRightInd w:val="0"/>
        <w:spacing w:line="320" w:lineRule="atLeast"/>
        <w:ind w:firstLine="540"/>
        <w:contextualSpacing/>
        <w:jc w:val="both"/>
        <w:rPr>
          <w:sz w:val="28"/>
          <w:szCs w:val="28"/>
        </w:rPr>
      </w:pPr>
      <w:r w:rsidRPr="00B460D5">
        <w:rPr>
          <w:sz w:val="28"/>
          <w:szCs w:val="28"/>
        </w:rPr>
        <w:t>Заявители (представители заявителя) при подаче заявления вправе приложить к нему документы, указанные в подпункте 2.7 настоящего административного регламента,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4D6EA3" w:rsidRPr="00383688" w:rsidRDefault="004D6EA3" w:rsidP="004D6EA3">
      <w:pPr>
        <w:pStyle w:val="ab"/>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sz w:val="28"/>
          <w:szCs w:val="28"/>
        </w:rPr>
        <w:t>2.6.2</w:t>
      </w:r>
      <w:r>
        <w:rPr>
          <w:rFonts w:ascii="Times New Roman" w:hAnsi="Times New Roman" w:cs="Times New Roman"/>
          <w:sz w:val="28"/>
          <w:szCs w:val="28"/>
        </w:rPr>
        <w:t>.</w:t>
      </w:r>
      <w:r w:rsidRPr="00383688">
        <w:rPr>
          <w:rFonts w:ascii="Times New Roman" w:hAnsi="Times New Roman" w:cs="Times New Roman"/>
          <w:sz w:val="28"/>
          <w:szCs w:val="28"/>
        </w:rPr>
        <w:t xml:space="preserve"> По своему желанию заявитель может представить иные документы, которые, по его мнению, имеют значение при предоставлении муниципальной услуги.</w:t>
      </w:r>
    </w:p>
    <w:p w:rsidR="004D6EA3" w:rsidRPr="00383688" w:rsidRDefault="004D6EA3" w:rsidP="004D6EA3">
      <w:pPr>
        <w:autoSpaceDE w:val="0"/>
        <w:autoSpaceDN w:val="0"/>
        <w:adjustRightInd w:val="0"/>
        <w:spacing w:line="320" w:lineRule="atLeast"/>
        <w:ind w:firstLine="709"/>
        <w:contextualSpacing/>
        <w:jc w:val="both"/>
        <w:outlineLvl w:val="1"/>
        <w:rPr>
          <w:sz w:val="28"/>
          <w:szCs w:val="28"/>
        </w:rPr>
      </w:pPr>
      <w:r w:rsidRPr="00383688">
        <w:rPr>
          <w:sz w:val="28"/>
          <w:szCs w:val="28"/>
        </w:rPr>
        <w:t xml:space="preserve">2.6.3. Копии документов могут быть заверены нотариально или заверяются при приеме документов в установленном порядке при наличии оригиналов. </w:t>
      </w:r>
    </w:p>
    <w:p w:rsidR="004D6EA3" w:rsidRPr="00383688" w:rsidRDefault="00EC2F11" w:rsidP="004D6EA3">
      <w:pPr>
        <w:autoSpaceDE w:val="0"/>
        <w:autoSpaceDN w:val="0"/>
        <w:adjustRightInd w:val="0"/>
        <w:spacing w:line="320" w:lineRule="atLeast"/>
        <w:ind w:firstLine="709"/>
        <w:contextualSpacing/>
        <w:jc w:val="both"/>
        <w:outlineLvl w:val="1"/>
        <w:rPr>
          <w:sz w:val="28"/>
          <w:szCs w:val="28"/>
        </w:rPr>
      </w:pPr>
      <w:r>
        <w:rPr>
          <w:sz w:val="28"/>
          <w:szCs w:val="28"/>
        </w:rPr>
        <w:t xml:space="preserve">2.6.4. </w:t>
      </w:r>
      <w:r w:rsidR="004D6EA3" w:rsidRPr="00383688">
        <w:rPr>
          <w:sz w:val="28"/>
          <w:szCs w:val="28"/>
        </w:rPr>
        <w:t>Ответственность за достоверность представляемых сведений возлагается на заявителя.</w:t>
      </w:r>
    </w:p>
    <w:p w:rsidR="004D6EA3" w:rsidRPr="00383688" w:rsidRDefault="004D6EA3" w:rsidP="004D6EA3">
      <w:pPr>
        <w:pStyle w:val="ConsPlusNormal"/>
        <w:widowControl/>
        <w:spacing w:line="320" w:lineRule="atLeast"/>
        <w:ind w:firstLine="709"/>
        <w:contextualSpacing/>
        <w:jc w:val="both"/>
        <w:rPr>
          <w:rFonts w:ascii="Times New Roman" w:hAnsi="Times New Roman" w:cs="Times New Roman"/>
          <w:sz w:val="28"/>
          <w:szCs w:val="28"/>
        </w:rPr>
      </w:pPr>
    </w:p>
    <w:p w:rsidR="004D6EA3" w:rsidRPr="00383688" w:rsidRDefault="004D6EA3" w:rsidP="004D6EA3">
      <w:pPr>
        <w:pStyle w:val="ConsPlusNormal"/>
        <w:widowControl/>
        <w:spacing w:after="120" w:line="240" w:lineRule="exact"/>
        <w:ind w:firstLine="709"/>
        <w:jc w:val="both"/>
        <w:rPr>
          <w:rFonts w:ascii="Times New Roman" w:hAnsi="Times New Roman" w:cs="Times New Roman"/>
          <w:b/>
          <w:sz w:val="28"/>
          <w:szCs w:val="28"/>
        </w:rPr>
      </w:pPr>
      <w:r w:rsidRPr="00383688">
        <w:rPr>
          <w:rFonts w:ascii="Times New Roman" w:hAnsi="Times New Roman"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4D6EA3" w:rsidRPr="00383688" w:rsidRDefault="004D6EA3" w:rsidP="004D6EA3">
      <w:pPr>
        <w:spacing w:line="320" w:lineRule="atLeast"/>
        <w:ind w:firstLine="709"/>
        <w:contextualSpacing/>
        <w:jc w:val="both"/>
        <w:rPr>
          <w:sz w:val="28"/>
          <w:szCs w:val="28"/>
        </w:rPr>
      </w:pPr>
      <w:r w:rsidRPr="00383688">
        <w:rPr>
          <w:sz w:val="28"/>
          <w:szCs w:val="28"/>
        </w:rPr>
        <w:t>2.7.1. Документы, которые заявитель (представитель заявителя) вправе представить по собственной инициативе:</w:t>
      </w:r>
    </w:p>
    <w:p w:rsidR="004D6EA3" w:rsidRPr="00383688" w:rsidRDefault="004D6EA3" w:rsidP="004D6EA3">
      <w:pPr>
        <w:autoSpaceDE w:val="0"/>
        <w:autoSpaceDN w:val="0"/>
        <w:adjustRightInd w:val="0"/>
        <w:spacing w:line="320" w:lineRule="atLeast"/>
        <w:ind w:firstLine="708"/>
        <w:contextualSpacing/>
        <w:jc w:val="both"/>
        <w:rPr>
          <w:sz w:val="28"/>
          <w:szCs w:val="28"/>
        </w:rPr>
      </w:pPr>
      <w:r>
        <w:rPr>
          <w:sz w:val="28"/>
          <w:szCs w:val="28"/>
        </w:rPr>
        <w:t xml:space="preserve">- </w:t>
      </w:r>
      <w:r w:rsidRPr="00383688">
        <w:rPr>
          <w:sz w:val="28"/>
          <w:szCs w:val="28"/>
        </w:rPr>
        <w:t xml:space="preserve">правоустанавливающие и (или) </w:t>
      </w:r>
      <w:proofErr w:type="spellStart"/>
      <w:r w:rsidRPr="00383688">
        <w:rPr>
          <w:sz w:val="28"/>
          <w:szCs w:val="28"/>
        </w:rPr>
        <w:t>правоудостоверяющие</w:t>
      </w:r>
      <w:proofErr w:type="spellEnd"/>
      <w:r w:rsidRPr="00383688">
        <w:rPr>
          <w:sz w:val="28"/>
          <w:szCs w:val="28"/>
        </w:rPr>
        <w:t xml:space="preserve"> документы на объект (объекты) адресации, если право на него зарегистрировано в </w:t>
      </w:r>
      <w:r w:rsidR="0049596D">
        <w:rPr>
          <w:sz w:val="28"/>
          <w:szCs w:val="28"/>
        </w:rPr>
        <w:t>ЕГРН</w:t>
      </w:r>
      <w:r w:rsidRPr="00383688">
        <w:rPr>
          <w:sz w:val="28"/>
          <w:szCs w:val="28"/>
        </w:rPr>
        <w:t xml:space="preserve"> (управление </w:t>
      </w:r>
      <w:r w:rsidRPr="00383688">
        <w:rPr>
          <w:sz w:val="28"/>
          <w:szCs w:val="28"/>
        </w:rPr>
        <w:lastRenderedPageBreak/>
        <w:t xml:space="preserve">Федеральной служба государственной регистрации, кадастра и картографии по Новгородской области (далее - </w:t>
      </w:r>
      <w:proofErr w:type="spellStart"/>
      <w:r w:rsidRPr="00383688">
        <w:rPr>
          <w:sz w:val="28"/>
          <w:szCs w:val="28"/>
        </w:rPr>
        <w:t>Росреестр</w:t>
      </w:r>
      <w:proofErr w:type="spellEnd"/>
      <w:r w:rsidRPr="00383688">
        <w:rPr>
          <w:sz w:val="28"/>
          <w:szCs w:val="28"/>
        </w:rPr>
        <w:t>);</w:t>
      </w:r>
    </w:p>
    <w:p w:rsidR="004D6EA3" w:rsidRPr="00383688" w:rsidRDefault="004D6EA3" w:rsidP="004D6EA3">
      <w:pPr>
        <w:spacing w:line="320" w:lineRule="atLeast"/>
        <w:ind w:firstLine="709"/>
        <w:contextualSpacing/>
        <w:jc w:val="both"/>
        <w:rPr>
          <w:sz w:val="28"/>
          <w:szCs w:val="28"/>
        </w:rPr>
      </w:pPr>
      <w:r>
        <w:rPr>
          <w:sz w:val="28"/>
          <w:szCs w:val="28"/>
        </w:rPr>
        <w:t xml:space="preserve">- </w:t>
      </w:r>
      <w:r w:rsidR="00342184">
        <w:rPr>
          <w:sz w:val="28"/>
          <w:szCs w:val="28"/>
        </w:rPr>
        <w:t>кадастровые выписка из ЕГРН об объектах</w:t>
      </w:r>
      <w:r w:rsidR="0049596D">
        <w:rPr>
          <w:sz w:val="28"/>
          <w:szCs w:val="28"/>
        </w:rPr>
        <w:t xml:space="preserve"> недвижимости</w:t>
      </w:r>
      <w:r w:rsidRPr="00383688">
        <w:rPr>
          <w:sz w:val="28"/>
          <w:szCs w:val="28"/>
        </w:rPr>
        <w:t>,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roofErr w:type="spellStart"/>
      <w:r w:rsidRPr="00383688">
        <w:rPr>
          <w:sz w:val="28"/>
          <w:szCs w:val="28"/>
        </w:rPr>
        <w:t>Росреестр</w:t>
      </w:r>
      <w:proofErr w:type="spellEnd"/>
      <w:r w:rsidRPr="00383688">
        <w:rPr>
          <w:sz w:val="28"/>
          <w:szCs w:val="28"/>
        </w:rPr>
        <w:t>);</w:t>
      </w:r>
    </w:p>
    <w:p w:rsidR="004D6EA3" w:rsidRDefault="004D6EA3" w:rsidP="004D6EA3">
      <w:pPr>
        <w:spacing w:line="320" w:lineRule="atLeast"/>
        <w:ind w:firstLine="709"/>
        <w:contextualSpacing/>
        <w:jc w:val="both"/>
        <w:rPr>
          <w:sz w:val="28"/>
          <w:szCs w:val="28"/>
        </w:rPr>
      </w:pPr>
      <w:r>
        <w:rPr>
          <w:sz w:val="28"/>
          <w:szCs w:val="28"/>
        </w:rPr>
        <w:t xml:space="preserve">- </w:t>
      </w:r>
      <w:r w:rsidRPr="00383688">
        <w:rPr>
          <w:sz w:val="28"/>
          <w:szCs w:val="2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r>
        <w:rPr>
          <w:sz w:val="28"/>
          <w:szCs w:val="28"/>
        </w:rPr>
        <w:t xml:space="preserve">, выданное </w:t>
      </w:r>
      <w:r w:rsidRPr="00AA1114">
        <w:rPr>
          <w:sz w:val="28"/>
          <w:szCs w:val="28"/>
        </w:rPr>
        <w:t>органом местного самоуправления или у</w:t>
      </w:r>
      <w:r>
        <w:rPr>
          <w:sz w:val="28"/>
          <w:szCs w:val="28"/>
        </w:rPr>
        <w:t>полномоченным органом</w:t>
      </w:r>
      <w:r w:rsidRPr="00AA1114">
        <w:rPr>
          <w:sz w:val="28"/>
          <w:szCs w:val="28"/>
        </w:rPr>
        <w:t xml:space="preserve"> исполнительной власти  Новгородской област</w:t>
      </w:r>
      <w:proofErr w:type="gramStart"/>
      <w:r w:rsidRPr="00AA1114">
        <w:rPr>
          <w:sz w:val="28"/>
          <w:szCs w:val="28"/>
        </w:rPr>
        <w:t>и</w:t>
      </w:r>
      <w:r>
        <w:rPr>
          <w:sz w:val="28"/>
          <w:szCs w:val="28"/>
        </w:rPr>
        <w:t>(</w:t>
      </w:r>
      <w:proofErr w:type="gramEnd"/>
      <w:r>
        <w:rPr>
          <w:sz w:val="28"/>
          <w:szCs w:val="28"/>
        </w:rPr>
        <w:t>если объектом адресации не выступает объект индивидуального жилищного строительства или садовый дом)</w:t>
      </w:r>
      <w:r w:rsidRPr="00383688">
        <w:rPr>
          <w:sz w:val="28"/>
          <w:szCs w:val="28"/>
        </w:rPr>
        <w:t>;</w:t>
      </w:r>
    </w:p>
    <w:p w:rsidR="004D6EA3" w:rsidRDefault="004D6EA3" w:rsidP="004D6EA3">
      <w:pPr>
        <w:autoSpaceDE w:val="0"/>
        <w:autoSpaceDN w:val="0"/>
        <w:adjustRightInd w:val="0"/>
        <w:ind w:firstLine="540"/>
        <w:jc w:val="both"/>
        <w:rPr>
          <w:sz w:val="28"/>
          <w:szCs w:val="28"/>
        </w:rPr>
      </w:pPr>
      <w:proofErr w:type="gramStart"/>
      <w:r>
        <w:rPr>
          <w:sz w:val="28"/>
          <w:szCs w:val="28"/>
        </w:rPr>
        <w:t xml:space="preserve">- уведомление о соответствии указанных в уведомлении о планируемом строительстве параметров объекта адресации установленным параметрам и допустимости размещения объекта адресации на земельном участке и уведомления о соответствии построенных или реконструированных объектов адресации требованиям законодательства о градостроительной деятельности (в отношении объектов индивидуального жилищного строительства и садовых домов, строительство которых начато после 04.08.2018), разрешение на строительство объекта адресации, разрешение на ввод объекта </w:t>
      </w:r>
      <w:proofErr w:type="spellStart"/>
      <w:r>
        <w:rPr>
          <w:sz w:val="28"/>
          <w:szCs w:val="28"/>
        </w:rPr>
        <w:t>адресациив</w:t>
      </w:r>
      <w:proofErr w:type="spellEnd"/>
      <w:proofErr w:type="gramEnd"/>
      <w:r>
        <w:rPr>
          <w:sz w:val="28"/>
          <w:szCs w:val="28"/>
        </w:rPr>
        <w:t xml:space="preserve"> </w:t>
      </w:r>
      <w:proofErr w:type="gramStart"/>
      <w:r>
        <w:rPr>
          <w:sz w:val="28"/>
          <w:szCs w:val="28"/>
        </w:rPr>
        <w:t>эксплуатацию (в отношении объектов индивидуального жилищного строительства, разрешение на ввод в эксплуатацию которых и (или) разрешение на строительство которых выданы до 04.08.2018);</w:t>
      </w:r>
      <w:proofErr w:type="gramEnd"/>
    </w:p>
    <w:p w:rsidR="004D6EA3" w:rsidRPr="00383688" w:rsidRDefault="004D6EA3" w:rsidP="004D6EA3">
      <w:pPr>
        <w:spacing w:line="320" w:lineRule="atLeast"/>
        <w:ind w:firstLine="709"/>
        <w:contextualSpacing/>
        <w:jc w:val="both"/>
        <w:rPr>
          <w:sz w:val="28"/>
          <w:szCs w:val="28"/>
        </w:rPr>
      </w:pPr>
      <w:r>
        <w:rPr>
          <w:sz w:val="28"/>
          <w:szCs w:val="28"/>
        </w:rPr>
        <w:t xml:space="preserve">- </w:t>
      </w:r>
      <w:r w:rsidRPr="00383688">
        <w:rPr>
          <w:sz w:val="28"/>
          <w:szCs w:val="2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roofErr w:type="spellStart"/>
      <w:r w:rsidRPr="00383688">
        <w:rPr>
          <w:sz w:val="28"/>
          <w:szCs w:val="28"/>
        </w:rPr>
        <w:t>Росреестр</w:t>
      </w:r>
      <w:proofErr w:type="spellEnd"/>
      <w:r w:rsidRPr="00383688">
        <w:rPr>
          <w:sz w:val="28"/>
          <w:szCs w:val="28"/>
        </w:rPr>
        <w:t>);</w:t>
      </w:r>
    </w:p>
    <w:p w:rsidR="004D6EA3" w:rsidRPr="00383688" w:rsidRDefault="004D6EA3" w:rsidP="004D6EA3">
      <w:pPr>
        <w:spacing w:line="320" w:lineRule="atLeast"/>
        <w:ind w:firstLine="709"/>
        <w:contextualSpacing/>
        <w:jc w:val="both"/>
        <w:rPr>
          <w:sz w:val="28"/>
          <w:szCs w:val="28"/>
        </w:rPr>
      </w:pPr>
      <w:r>
        <w:rPr>
          <w:sz w:val="28"/>
          <w:szCs w:val="28"/>
        </w:rPr>
        <w:t xml:space="preserve">- </w:t>
      </w:r>
      <w:proofErr w:type="spellStart"/>
      <w:r w:rsidR="00477C50">
        <w:rPr>
          <w:sz w:val="28"/>
          <w:szCs w:val="28"/>
        </w:rPr>
        <w:t>кадастроваявыписка</w:t>
      </w:r>
      <w:proofErr w:type="spellEnd"/>
      <w:r w:rsidR="00477C50">
        <w:rPr>
          <w:sz w:val="28"/>
          <w:szCs w:val="28"/>
        </w:rPr>
        <w:t xml:space="preserve"> из ЕГРН об объект</w:t>
      </w:r>
      <w:r w:rsidRPr="00383688">
        <w:rPr>
          <w:sz w:val="28"/>
          <w:szCs w:val="28"/>
        </w:rPr>
        <w:t xml:space="preserve"> адресации (в случае присвоения адреса объекту адресации, поставленному на кадастровый учет) (</w:t>
      </w:r>
      <w:proofErr w:type="spellStart"/>
      <w:r w:rsidRPr="00383688">
        <w:rPr>
          <w:sz w:val="28"/>
          <w:szCs w:val="28"/>
        </w:rPr>
        <w:t>Росреестр</w:t>
      </w:r>
      <w:proofErr w:type="spellEnd"/>
      <w:r w:rsidRPr="00383688">
        <w:rPr>
          <w:sz w:val="28"/>
          <w:szCs w:val="28"/>
        </w:rPr>
        <w:t>);</w:t>
      </w:r>
    </w:p>
    <w:p w:rsidR="004D6EA3" w:rsidRPr="00383688" w:rsidRDefault="004D6EA3" w:rsidP="004D6EA3">
      <w:pPr>
        <w:spacing w:line="320" w:lineRule="atLeast"/>
        <w:ind w:firstLine="709"/>
        <w:contextualSpacing/>
        <w:jc w:val="both"/>
        <w:rPr>
          <w:sz w:val="28"/>
          <w:szCs w:val="28"/>
        </w:rPr>
      </w:pPr>
      <w:r w:rsidRPr="00383688">
        <w:rPr>
          <w:sz w:val="28"/>
          <w:szCs w:val="28"/>
        </w:rPr>
        <w:t xml:space="preserve">-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r w:rsidR="001E1CFF" w:rsidRPr="001E1CFF">
        <w:rPr>
          <w:sz w:val="28"/>
          <w:szCs w:val="28"/>
        </w:rPr>
        <w:t xml:space="preserve">(Администрация </w:t>
      </w:r>
      <w:proofErr w:type="spellStart"/>
      <w:r w:rsidR="001E1CFF" w:rsidRPr="001E1CFF">
        <w:rPr>
          <w:sz w:val="28"/>
          <w:szCs w:val="28"/>
        </w:rPr>
        <w:t>Полавского</w:t>
      </w:r>
      <w:proofErr w:type="spellEnd"/>
      <w:r w:rsidR="001E1CFF" w:rsidRPr="001E1CFF">
        <w:rPr>
          <w:sz w:val="28"/>
          <w:szCs w:val="28"/>
        </w:rPr>
        <w:t xml:space="preserve"> сельского поселения</w:t>
      </w:r>
      <w:r w:rsidR="001E1CFF">
        <w:rPr>
          <w:sz w:val="28"/>
          <w:szCs w:val="28"/>
        </w:rPr>
        <w:t>)</w:t>
      </w:r>
      <w:r w:rsidRPr="00383688">
        <w:rPr>
          <w:sz w:val="28"/>
          <w:szCs w:val="28"/>
        </w:rPr>
        <w:t>;</w:t>
      </w:r>
    </w:p>
    <w:p w:rsidR="004D6EA3" w:rsidRPr="00383688" w:rsidRDefault="004D6EA3" w:rsidP="004D6EA3">
      <w:pPr>
        <w:autoSpaceDE w:val="0"/>
        <w:autoSpaceDN w:val="0"/>
        <w:adjustRightInd w:val="0"/>
        <w:ind w:firstLine="708"/>
        <w:jc w:val="both"/>
        <w:rPr>
          <w:sz w:val="28"/>
          <w:szCs w:val="28"/>
        </w:rPr>
      </w:pPr>
      <w:r w:rsidRPr="00383688">
        <w:rPr>
          <w:sz w:val="28"/>
          <w:szCs w:val="28"/>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14" w:history="1">
        <w:r w:rsidRPr="00383688">
          <w:rPr>
            <w:sz w:val="28"/>
            <w:szCs w:val="28"/>
          </w:rPr>
          <w:t>подпункте «а» пункта 14</w:t>
        </w:r>
      </w:hyperlink>
      <w:r>
        <w:rPr>
          <w:sz w:val="28"/>
          <w:szCs w:val="28"/>
        </w:rPr>
        <w:t>Правил присвоения, изменения и аннулирования адресов, утвержденных постановлением Правительства Российской Федерации от 19.11.2014 № 1221</w:t>
      </w:r>
      <w:r w:rsidRPr="00383688">
        <w:rPr>
          <w:sz w:val="28"/>
          <w:szCs w:val="28"/>
        </w:rPr>
        <w:t>) (</w:t>
      </w:r>
      <w:proofErr w:type="spellStart"/>
      <w:r w:rsidRPr="00383688">
        <w:rPr>
          <w:sz w:val="28"/>
          <w:szCs w:val="28"/>
        </w:rPr>
        <w:t>Росреестр</w:t>
      </w:r>
      <w:proofErr w:type="spellEnd"/>
      <w:r w:rsidRPr="00383688">
        <w:rPr>
          <w:sz w:val="28"/>
          <w:szCs w:val="28"/>
        </w:rPr>
        <w:t>);</w:t>
      </w:r>
    </w:p>
    <w:p w:rsidR="004D6EA3" w:rsidRPr="00383688" w:rsidRDefault="004D6EA3" w:rsidP="004D6EA3">
      <w:pPr>
        <w:spacing w:line="320" w:lineRule="atLeast"/>
        <w:ind w:firstLine="709"/>
        <w:contextualSpacing/>
        <w:jc w:val="both"/>
        <w:rPr>
          <w:sz w:val="28"/>
          <w:szCs w:val="28"/>
        </w:rPr>
      </w:pPr>
      <w:r w:rsidRPr="00383688">
        <w:rPr>
          <w:sz w:val="28"/>
          <w:szCs w:val="28"/>
        </w:rPr>
        <w:t xml:space="preserve">- уведомление об отсутствии в </w:t>
      </w:r>
      <w:r w:rsidR="00477C50">
        <w:rPr>
          <w:sz w:val="28"/>
          <w:szCs w:val="28"/>
        </w:rPr>
        <w:t>ЕГРН</w:t>
      </w:r>
      <w:r w:rsidRPr="00383688">
        <w:rPr>
          <w:sz w:val="28"/>
          <w:szCs w:val="28"/>
        </w:rPr>
        <w:t xml:space="preserve"> запрашиваемых сведений по объекту адресации (в случае аннулирования адреса объекта адресации по основаниям, указанным в </w:t>
      </w:r>
      <w:hyperlink r:id="rId15" w:history="1">
        <w:r w:rsidRPr="00383688">
          <w:rPr>
            <w:sz w:val="28"/>
            <w:szCs w:val="28"/>
          </w:rPr>
          <w:t>подпункте «б» пункта 14</w:t>
        </w:r>
      </w:hyperlink>
      <w:r>
        <w:rPr>
          <w:sz w:val="28"/>
          <w:szCs w:val="28"/>
        </w:rPr>
        <w:t>Правил присвоения, изменения и аннулирования адресов, утвержденных постановлением Правительства Российской Федерации от 19.11.2014 № 1221</w:t>
      </w:r>
      <w:r w:rsidRPr="00383688">
        <w:rPr>
          <w:sz w:val="28"/>
          <w:szCs w:val="28"/>
        </w:rPr>
        <w:t>)</w:t>
      </w:r>
      <w:r>
        <w:rPr>
          <w:sz w:val="28"/>
          <w:szCs w:val="28"/>
        </w:rPr>
        <w:t xml:space="preserve"> (</w:t>
      </w:r>
      <w:proofErr w:type="spellStart"/>
      <w:r>
        <w:rPr>
          <w:sz w:val="28"/>
          <w:szCs w:val="28"/>
        </w:rPr>
        <w:t>Росреестр</w:t>
      </w:r>
      <w:proofErr w:type="spellEnd"/>
      <w:r>
        <w:rPr>
          <w:sz w:val="28"/>
          <w:szCs w:val="28"/>
        </w:rPr>
        <w:t>)</w:t>
      </w:r>
      <w:r w:rsidRPr="00383688">
        <w:rPr>
          <w:sz w:val="28"/>
          <w:szCs w:val="28"/>
        </w:rPr>
        <w:t>.</w:t>
      </w:r>
    </w:p>
    <w:p w:rsidR="004D6EA3" w:rsidRPr="00383688" w:rsidRDefault="004D6EA3" w:rsidP="004D6EA3">
      <w:pPr>
        <w:pStyle w:val="ab"/>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sz w:val="28"/>
          <w:szCs w:val="28"/>
        </w:rPr>
        <w:t>2.7.2. В случае если заявителем самостоятельно не представлены докуме</w:t>
      </w:r>
      <w:r>
        <w:rPr>
          <w:rFonts w:ascii="Times New Roman" w:hAnsi="Times New Roman" w:cs="Times New Roman"/>
          <w:sz w:val="28"/>
          <w:szCs w:val="28"/>
        </w:rPr>
        <w:t>нты, указанные в пункте 2.7</w:t>
      </w:r>
      <w:r w:rsidRPr="00383688">
        <w:rPr>
          <w:rFonts w:ascii="Times New Roman" w:hAnsi="Times New Roman" w:cs="Times New Roman"/>
          <w:sz w:val="28"/>
          <w:szCs w:val="28"/>
        </w:rPr>
        <w:t xml:space="preserve"> настоящего административного регламента, </w:t>
      </w:r>
      <w:r w:rsidRPr="00383688">
        <w:rPr>
          <w:rFonts w:ascii="Times New Roman" w:hAnsi="Times New Roman" w:cs="Times New Roman"/>
          <w:sz w:val="28"/>
          <w:szCs w:val="28"/>
        </w:rPr>
        <w:lastRenderedPageBreak/>
        <w:t>Уполномоченный орган запрашивает их посредством информационного ме</w:t>
      </w:r>
      <w:r>
        <w:rPr>
          <w:rFonts w:ascii="Times New Roman" w:hAnsi="Times New Roman" w:cs="Times New Roman"/>
          <w:sz w:val="28"/>
          <w:szCs w:val="28"/>
        </w:rPr>
        <w:t>жведомственного взаимодействия.</w:t>
      </w:r>
    </w:p>
    <w:p w:rsidR="004D6EA3" w:rsidRPr="00383688" w:rsidRDefault="004D6EA3" w:rsidP="004D6EA3">
      <w:pPr>
        <w:pStyle w:val="ab"/>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sz w:val="28"/>
          <w:szCs w:val="28"/>
        </w:rPr>
        <w:t xml:space="preserve">2.7.3. Непредставление заявителем (представителем заявителя) документов, находящихся в распоряжении </w:t>
      </w:r>
      <w:r w:rsidRPr="003B57FF">
        <w:rPr>
          <w:rFonts w:ascii="Times New Roman" w:hAnsi="Times New Roman" w:cs="Times New Roman"/>
          <w:sz w:val="28"/>
          <w:szCs w:val="28"/>
        </w:rPr>
        <w:t>государственных органов, органов местного самоуправления и иных органов</w:t>
      </w:r>
      <w:r w:rsidRPr="00383688">
        <w:rPr>
          <w:rFonts w:ascii="Times New Roman" w:hAnsi="Times New Roman" w:cs="Times New Roman"/>
          <w:sz w:val="28"/>
          <w:szCs w:val="28"/>
        </w:rPr>
        <w:t xml:space="preserve"> не является основанием для отказа в предоставлении муниципальной услуги.</w:t>
      </w:r>
    </w:p>
    <w:p w:rsidR="004D6EA3" w:rsidRPr="00383688" w:rsidRDefault="004D6EA3" w:rsidP="004D6EA3">
      <w:pPr>
        <w:autoSpaceDE w:val="0"/>
        <w:spacing w:line="320" w:lineRule="atLeast"/>
        <w:ind w:firstLine="709"/>
        <w:contextualSpacing/>
        <w:jc w:val="both"/>
        <w:rPr>
          <w:bCs/>
          <w:sz w:val="28"/>
          <w:szCs w:val="28"/>
          <w:lang w:eastAsia="zh-CN"/>
        </w:rPr>
      </w:pPr>
    </w:p>
    <w:p w:rsidR="004D6EA3" w:rsidRPr="00383688" w:rsidRDefault="004D6EA3" w:rsidP="004D6EA3">
      <w:pPr>
        <w:autoSpaceDE w:val="0"/>
        <w:spacing w:after="120" w:line="320" w:lineRule="atLeast"/>
        <w:ind w:firstLine="709"/>
        <w:jc w:val="both"/>
        <w:rPr>
          <w:rFonts w:eastAsia="Arial"/>
          <w:b/>
          <w:bCs/>
          <w:sz w:val="28"/>
          <w:szCs w:val="28"/>
          <w:lang w:eastAsia="zh-CN"/>
        </w:rPr>
      </w:pPr>
      <w:r w:rsidRPr="00383688">
        <w:rPr>
          <w:b/>
          <w:bCs/>
          <w:sz w:val="28"/>
          <w:szCs w:val="28"/>
          <w:lang w:eastAsia="zh-CN"/>
        </w:rPr>
        <w:t xml:space="preserve">2.8. Указание на запрет требовать от заявителя </w:t>
      </w:r>
    </w:p>
    <w:p w:rsidR="004D6EA3" w:rsidRPr="00383688" w:rsidRDefault="004D6EA3" w:rsidP="004D6EA3">
      <w:pPr>
        <w:autoSpaceDE w:val="0"/>
        <w:spacing w:line="320" w:lineRule="atLeast"/>
        <w:ind w:firstLine="709"/>
        <w:contextualSpacing/>
        <w:jc w:val="both"/>
        <w:rPr>
          <w:sz w:val="28"/>
          <w:szCs w:val="28"/>
        </w:rPr>
      </w:pPr>
      <w:r w:rsidRPr="00383688">
        <w:rPr>
          <w:sz w:val="28"/>
          <w:szCs w:val="28"/>
        </w:rPr>
        <w:t>2.8.1. Запрещено требовать от заявителя:</w:t>
      </w:r>
    </w:p>
    <w:p w:rsidR="004D6EA3" w:rsidRPr="00383688" w:rsidRDefault="004D6EA3" w:rsidP="004D6EA3">
      <w:pPr>
        <w:autoSpaceDE w:val="0"/>
        <w:spacing w:line="320" w:lineRule="atLeast"/>
        <w:ind w:firstLine="709"/>
        <w:contextualSpacing/>
        <w:jc w:val="both"/>
        <w:rPr>
          <w:sz w:val="28"/>
          <w:szCs w:val="28"/>
        </w:rPr>
      </w:pPr>
      <w:r w:rsidRPr="0038368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383688">
        <w:rPr>
          <w:bCs/>
          <w:iCs/>
          <w:sz w:val="28"/>
          <w:szCs w:val="28"/>
        </w:rPr>
        <w:t>муниципаль</w:t>
      </w:r>
      <w:r w:rsidRPr="00383688">
        <w:rPr>
          <w:sz w:val="28"/>
          <w:szCs w:val="28"/>
        </w:rPr>
        <w:t>ной услуги;</w:t>
      </w:r>
    </w:p>
    <w:p w:rsidR="004D6EA3" w:rsidRPr="00383688" w:rsidRDefault="004D6EA3" w:rsidP="004D6EA3">
      <w:pPr>
        <w:autoSpaceDE w:val="0"/>
        <w:spacing w:line="320" w:lineRule="atLeast"/>
        <w:ind w:firstLine="709"/>
        <w:contextualSpacing/>
        <w:jc w:val="both"/>
        <w:rPr>
          <w:sz w:val="28"/>
          <w:szCs w:val="28"/>
        </w:rPr>
      </w:pPr>
      <w:r w:rsidRPr="00383688">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4D6EA3" w:rsidRPr="00383688" w:rsidRDefault="004D6EA3" w:rsidP="004D6EA3">
      <w:pPr>
        <w:autoSpaceDE w:val="0"/>
        <w:spacing w:line="320" w:lineRule="atLeast"/>
        <w:ind w:firstLine="709"/>
        <w:contextualSpacing/>
        <w:jc w:val="both"/>
        <w:rPr>
          <w:sz w:val="28"/>
          <w:szCs w:val="28"/>
        </w:rPr>
      </w:pPr>
      <w:r w:rsidRPr="00383688">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383688">
          <w:rPr>
            <w:sz w:val="28"/>
            <w:szCs w:val="28"/>
          </w:rPr>
          <w:t>пунктом 4 части 1 статьи 7</w:t>
        </w:r>
      </w:hyperlink>
      <w:r w:rsidRPr="00383688">
        <w:rPr>
          <w:sz w:val="28"/>
          <w:szCs w:val="28"/>
        </w:rPr>
        <w:t xml:space="preserve"> Федерального закона от 27.07.2010 № 210-ФЗ «Об организации предоставления государственных и муниципальных услуг»:</w:t>
      </w:r>
    </w:p>
    <w:p w:rsidR="004D6EA3" w:rsidRPr="00383688" w:rsidRDefault="004D6EA3" w:rsidP="004D6EA3">
      <w:pPr>
        <w:autoSpaceDE w:val="0"/>
        <w:autoSpaceDN w:val="0"/>
        <w:adjustRightInd w:val="0"/>
        <w:spacing w:line="320" w:lineRule="atLeast"/>
        <w:ind w:firstLine="540"/>
        <w:contextualSpacing/>
        <w:jc w:val="both"/>
        <w:rPr>
          <w:sz w:val="28"/>
          <w:szCs w:val="28"/>
        </w:rPr>
      </w:pPr>
      <w:r w:rsidRPr="00383688">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r w:rsidRPr="00383688">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D6EA3" w:rsidRPr="00383688" w:rsidRDefault="004D6EA3" w:rsidP="004D6EA3">
      <w:pPr>
        <w:autoSpaceDE w:val="0"/>
        <w:autoSpaceDN w:val="0"/>
        <w:adjustRightInd w:val="0"/>
        <w:spacing w:before="280" w:line="320" w:lineRule="atLeast"/>
        <w:ind w:firstLine="540"/>
        <w:contextualSpacing/>
        <w:jc w:val="both"/>
        <w:rPr>
          <w:sz w:val="28"/>
          <w:szCs w:val="28"/>
        </w:rPr>
      </w:pPr>
      <w:proofErr w:type="gramStart"/>
      <w:r w:rsidRPr="00383688">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w:t>
      </w:r>
      <w:r w:rsidRPr="00383688">
        <w:rPr>
          <w:sz w:val="28"/>
          <w:szCs w:val="28"/>
        </w:rPr>
        <w:lastRenderedPageBreak/>
        <w:t>муниципальной</w:t>
      </w:r>
      <w:proofErr w:type="gramEnd"/>
      <w:r w:rsidRPr="00383688">
        <w:rPr>
          <w:sz w:val="28"/>
          <w:szCs w:val="28"/>
        </w:rPr>
        <w:t xml:space="preserve"> услуги, уведомляется заявитель, а также приносятся извинения за доставленные неудобства.</w:t>
      </w:r>
    </w:p>
    <w:p w:rsidR="004D6EA3" w:rsidRPr="00383688" w:rsidRDefault="004D6EA3" w:rsidP="004D6EA3">
      <w:pPr>
        <w:spacing w:line="320" w:lineRule="atLeast"/>
        <w:ind w:firstLine="709"/>
        <w:contextualSpacing/>
        <w:jc w:val="both"/>
        <w:rPr>
          <w:sz w:val="28"/>
          <w:szCs w:val="28"/>
        </w:rPr>
      </w:pPr>
    </w:p>
    <w:p w:rsidR="004D6EA3" w:rsidRPr="00383688" w:rsidRDefault="004D6EA3" w:rsidP="004D6EA3">
      <w:pPr>
        <w:spacing w:after="120" w:line="240" w:lineRule="exact"/>
        <w:ind w:firstLine="709"/>
        <w:jc w:val="both"/>
        <w:rPr>
          <w:b/>
          <w:sz w:val="28"/>
          <w:szCs w:val="28"/>
        </w:rPr>
      </w:pPr>
      <w:r w:rsidRPr="00383688">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4D6EA3" w:rsidRPr="00383688" w:rsidRDefault="004D6EA3" w:rsidP="004D6EA3">
      <w:pPr>
        <w:spacing w:line="320" w:lineRule="atLeast"/>
        <w:ind w:firstLine="709"/>
        <w:contextualSpacing/>
        <w:jc w:val="both"/>
        <w:rPr>
          <w:sz w:val="28"/>
          <w:szCs w:val="28"/>
        </w:rPr>
      </w:pPr>
      <w:r w:rsidRPr="00383688">
        <w:rPr>
          <w:sz w:val="28"/>
          <w:szCs w:val="28"/>
        </w:rPr>
        <w:t>Основания для отказа в приеме документов отсутствуют.</w:t>
      </w:r>
    </w:p>
    <w:p w:rsidR="004D6EA3" w:rsidRPr="00383688" w:rsidRDefault="004D6EA3" w:rsidP="004D6EA3">
      <w:pPr>
        <w:spacing w:line="320" w:lineRule="atLeast"/>
        <w:ind w:firstLine="709"/>
        <w:contextualSpacing/>
        <w:jc w:val="both"/>
        <w:rPr>
          <w:sz w:val="28"/>
          <w:szCs w:val="28"/>
        </w:rPr>
      </w:pPr>
    </w:p>
    <w:p w:rsidR="004D6EA3" w:rsidRPr="00383688" w:rsidRDefault="004D6EA3" w:rsidP="004D6EA3">
      <w:pPr>
        <w:spacing w:after="120" w:line="240" w:lineRule="exact"/>
        <w:ind w:firstLine="709"/>
        <w:jc w:val="both"/>
        <w:rPr>
          <w:b/>
          <w:sz w:val="28"/>
          <w:szCs w:val="28"/>
        </w:rPr>
      </w:pPr>
      <w:r w:rsidRPr="00383688">
        <w:rPr>
          <w:b/>
          <w:sz w:val="28"/>
          <w:szCs w:val="28"/>
        </w:rPr>
        <w:t>2.10. Исчерпывающий перечень оснований для приостановления или  отказа в предоставлении муниципальной услуги</w:t>
      </w:r>
    </w:p>
    <w:p w:rsidR="004D6EA3" w:rsidRPr="00383688" w:rsidRDefault="004D6EA3" w:rsidP="004D6EA3">
      <w:pPr>
        <w:pStyle w:val="ConsPlusNormal"/>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2.10.1. Основания для приостановления предоставления муниципальной услуги отсутствуют.</w:t>
      </w:r>
    </w:p>
    <w:p w:rsidR="004D6EA3" w:rsidRPr="00383688" w:rsidRDefault="004D6EA3" w:rsidP="004D6EA3">
      <w:pPr>
        <w:pStyle w:val="ConsPlusNormal"/>
        <w:spacing w:line="320" w:lineRule="atLeast"/>
        <w:ind w:firstLine="709"/>
        <w:contextualSpacing/>
        <w:jc w:val="both"/>
        <w:rPr>
          <w:rFonts w:ascii="Times New Roman" w:hAnsi="Times New Roman" w:cs="Times New Roman"/>
          <w:sz w:val="28"/>
          <w:szCs w:val="28"/>
        </w:rPr>
      </w:pPr>
      <w:r w:rsidRPr="00383688">
        <w:rPr>
          <w:rFonts w:ascii="Times New Roman" w:hAnsi="Times New Roman" w:cs="Times New Roman"/>
          <w:bCs/>
          <w:sz w:val="28"/>
          <w:szCs w:val="28"/>
        </w:rPr>
        <w:t>2.10.2. В предоставлении муниципальной услуги</w:t>
      </w:r>
      <w:r w:rsidRPr="00383688">
        <w:rPr>
          <w:rFonts w:ascii="Times New Roman" w:hAnsi="Times New Roman" w:cs="Times New Roman"/>
          <w:sz w:val="28"/>
          <w:szCs w:val="28"/>
        </w:rPr>
        <w:t xml:space="preserve"> может быть отказано в</w:t>
      </w:r>
      <w:r>
        <w:rPr>
          <w:rFonts w:ascii="Times New Roman" w:hAnsi="Times New Roman" w:cs="Times New Roman"/>
          <w:sz w:val="28"/>
          <w:szCs w:val="28"/>
        </w:rPr>
        <w:t xml:space="preserve"> следующих</w:t>
      </w:r>
      <w:r w:rsidRPr="00383688">
        <w:rPr>
          <w:rFonts w:ascii="Times New Roman" w:hAnsi="Times New Roman" w:cs="Times New Roman"/>
          <w:sz w:val="28"/>
          <w:szCs w:val="28"/>
        </w:rPr>
        <w:t xml:space="preserve"> случаях</w:t>
      </w:r>
      <w:r>
        <w:rPr>
          <w:rFonts w:ascii="Times New Roman" w:hAnsi="Times New Roman" w:cs="Times New Roman"/>
          <w:sz w:val="28"/>
          <w:szCs w:val="28"/>
        </w:rPr>
        <w:t>:</w:t>
      </w:r>
    </w:p>
    <w:p w:rsidR="004D6EA3" w:rsidRPr="00383688" w:rsidRDefault="004D6EA3" w:rsidP="004D6EA3">
      <w:pPr>
        <w:pStyle w:val="ConsPlusNormal"/>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 xml:space="preserve">с заявлением о предоставлении муниципальной услуги обратилось лицо, не указанное в пункте </w:t>
      </w:r>
      <w:r>
        <w:rPr>
          <w:rFonts w:ascii="Times New Roman" w:hAnsi="Times New Roman" w:cs="Times New Roman"/>
          <w:bCs/>
          <w:sz w:val="28"/>
          <w:szCs w:val="28"/>
        </w:rPr>
        <w:t>1.2</w:t>
      </w:r>
      <w:r w:rsidRPr="00383688">
        <w:rPr>
          <w:rFonts w:ascii="Times New Roman" w:hAnsi="Times New Roman" w:cs="Times New Roman"/>
          <w:bCs/>
          <w:sz w:val="28"/>
          <w:szCs w:val="28"/>
        </w:rPr>
        <w:t xml:space="preserve"> настоящего административного регламента;</w:t>
      </w:r>
    </w:p>
    <w:p w:rsidR="004D6EA3" w:rsidRPr="00383688" w:rsidRDefault="004D6EA3" w:rsidP="004D6EA3">
      <w:pPr>
        <w:pStyle w:val="ConsPlusNormal"/>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 xml:space="preserve">ответ на межведомственный запрос свидетельствует об отсутствии документа и (или) информации, </w:t>
      </w:r>
      <w:proofErr w:type="gramStart"/>
      <w:r w:rsidRPr="00383688">
        <w:rPr>
          <w:rFonts w:ascii="Times New Roman" w:hAnsi="Times New Roman" w:cs="Times New Roman"/>
          <w:bCs/>
          <w:sz w:val="28"/>
          <w:szCs w:val="28"/>
        </w:rPr>
        <w:t>необходимых</w:t>
      </w:r>
      <w:proofErr w:type="gramEnd"/>
      <w:r w:rsidRPr="00383688">
        <w:rPr>
          <w:rFonts w:ascii="Times New Roman" w:hAnsi="Times New Roman" w:cs="Times New Roman"/>
          <w:bCs/>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4D6EA3" w:rsidRPr="00383688" w:rsidRDefault="004D6EA3" w:rsidP="004D6EA3">
      <w:pPr>
        <w:pStyle w:val="ConsPlusNormal"/>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4D6EA3" w:rsidRPr="00D31E23" w:rsidRDefault="004D6EA3" w:rsidP="004D6EA3">
      <w:pPr>
        <w:pStyle w:val="ConsPlusNormal"/>
        <w:spacing w:line="320" w:lineRule="atLeast"/>
        <w:ind w:firstLine="709"/>
        <w:contextualSpacing/>
        <w:jc w:val="both"/>
        <w:rPr>
          <w:rFonts w:ascii="Times New Roman" w:hAnsi="Times New Roman" w:cs="Times New Roman"/>
          <w:bCs/>
          <w:sz w:val="28"/>
          <w:szCs w:val="28"/>
        </w:rPr>
      </w:pPr>
      <w:r w:rsidRPr="00383688">
        <w:rPr>
          <w:rFonts w:ascii="Times New Roman" w:hAnsi="Times New Roman" w:cs="Times New Roman"/>
          <w:bCs/>
          <w:sz w:val="28"/>
          <w:szCs w:val="28"/>
        </w:rPr>
        <w:t xml:space="preserve">отсутствуют случаи и условия для присвоения объекту адресации адреса или аннулирования его адреса, указанные в </w:t>
      </w:r>
      <w:hyperlink r:id="rId17" w:history="1">
        <w:r w:rsidRPr="00383688">
          <w:rPr>
            <w:rFonts w:ascii="Times New Roman" w:hAnsi="Times New Roman" w:cs="Times New Roman"/>
            <w:bCs/>
            <w:sz w:val="28"/>
            <w:szCs w:val="28"/>
          </w:rPr>
          <w:t>пунктах 5</w:t>
        </w:r>
      </w:hyperlink>
      <w:r w:rsidRPr="00383688">
        <w:rPr>
          <w:rFonts w:ascii="Times New Roman" w:hAnsi="Times New Roman" w:cs="Times New Roman"/>
          <w:bCs/>
          <w:sz w:val="28"/>
          <w:szCs w:val="28"/>
        </w:rPr>
        <w:t xml:space="preserve">, </w:t>
      </w:r>
      <w:hyperlink r:id="rId18" w:history="1">
        <w:r w:rsidRPr="00383688">
          <w:rPr>
            <w:rFonts w:ascii="Times New Roman" w:hAnsi="Times New Roman" w:cs="Times New Roman"/>
            <w:bCs/>
            <w:sz w:val="28"/>
            <w:szCs w:val="28"/>
          </w:rPr>
          <w:t>8</w:t>
        </w:r>
      </w:hyperlink>
      <w:r w:rsidRPr="00383688">
        <w:rPr>
          <w:rFonts w:ascii="Times New Roman" w:hAnsi="Times New Roman" w:cs="Times New Roman"/>
          <w:bCs/>
          <w:sz w:val="28"/>
          <w:szCs w:val="28"/>
        </w:rPr>
        <w:t xml:space="preserve"> - </w:t>
      </w:r>
      <w:hyperlink r:id="rId19" w:history="1">
        <w:r w:rsidRPr="00383688">
          <w:rPr>
            <w:rFonts w:ascii="Times New Roman" w:hAnsi="Times New Roman" w:cs="Times New Roman"/>
            <w:bCs/>
            <w:sz w:val="28"/>
            <w:szCs w:val="28"/>
          </w:rPr>
          <w:t>11</w:t>
        </w:r>
      </w:hyperlink>
      <w:r w:rsidRPr="00383688">
        <w:rPr>
          <w:rFonts w:ascii="Times New Roman" w:hAnsi="Times New Roman" w:cs="Times New Roman"/>
          <w:bCs/>
          <w:sz w:val="28"/>
          <w:szCs w:val="28"/>
        </w:rPr>
        <w:t xml:space="preserve"> и </w:t>
      </w:r>
      <w:hyperlink r:id="rId20" w:history="1">
        <w:r w:rsidRPr="00383688">
          <w:rPr>
            <w:rFonts w:ascii="Times New Roman" w:hAnsi="Times New Roman" w:cs="Times New Roman"/>
            <w:bCs/>
            <w:sz w:val="28"/>
            <w:szCs w:val="28"/>
          </w:rPr>
          <w:t>14</w:t>
        </w:r>
      </w:hyperlink>
      <w:r w:rsidRPr="00383688">
        <w:rPr>
          <w:rFonts w:ascii="Times New Roman" w:hAnsi="Times New Roman" w:cs="Times New Roman"/>
          <w:bCs/>
          <w:sz w:val="28"/>
          <w:szCs w:val="28"/>
        </w:rPr>
        <w:t xml:space="preserve"> - </w:t>
      </w:r>
      <w:hyperlink r:id="rId21" w:history="1">
        <w:r w:rsidRPr="00383688">
          <w:rPr>
            <w:rFonts w:ascii="Times New Roman" w:hAnsi="Times New Roman" w:cs="Times New Roman"/>
            <w:bCs/>
            <w:sz w:val="28"/>
            <w:szCs w:val="28"/>
          </w:rPr>
          <w:t>18</w:t>
        </w:r>
      </w:hyperlink>
      <w:r w:rsidRPr="00D31E23">
        <w:rPr>
          <w:rFonts w:ascii="Times New Roman" w:hAnsi="Times New Roman" w:cs="Times New Roman"/>
          <w:sz w:val="28"/>
          <w:szCs w:val="28"/>
        </w:rPr>
        <w:t>Правил присвоения, изменения и аннулирования адресов, утвержденных постановлением Правительства Российской Федерации от 19.11.2014 № 1221</w:t>
      </w:r>
      <w:r w:rsidRPr="00D31E23">
        <w:rPr>
          <w:rFonts w:ascii="Times New Roman" w:hAnsi="Times New Roman" w:cs="Times New Roman"/>
          <w:bCs/>
          <w:sz w:val="28"/>
          <w:szCs w:val="28"/>
        </w:rPr>
        <w:t>.</w:t>
      </w:r>
    </w:p>
    <w:p w:rsidR="004D6EA3" w:rsidRPr="00383688" w:rsidRDefault="004D6EA3" w:rsidP="004D6EA3">
      <w:pPr>
        <w:widowControl w:val="0"/>
        <w:autoSpaceDE w:val="0"/>
        <w:autoSpaceDN w:val="0"/>
        <w:adjustRightInd w:val="0"/>
        <w:spacing w:line="320" w:lineRule="atLeast"/>
        <w:ind w:firstLine="709"/>
        <w:contextualSpacing/>
        <w:jc w:val="both"/>
        <w:rPr>
          <w:sz w:val="28"/>
          <w:szCs w:val="28"/>
        </w:rPr>
      </w:pPr>
      <w:r w:rsidRPr="00383688">
        <w:rPr>
          <w:sz w:val="28"/>
          <w:szCs w:val="28"/>
        </w:rPr>
        <w:t>2.10.3. Заявители (представители заявителя)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4D6EA3" w:rsidRPr="00383688" w:rsidRDefault="004D6EA3" w:rsidP="004D6EA3">
      <w:pPr>
        <w:spacing w:line="320" w:lineRule="atLeast"/>
        <w:ind w:firstLine="709"/>
        <w:contextualSpacing/>
        <w:jc w:val="both"/>
        <w:rPr>
          <w:sz w:val="28"/>
          <w:szCs w:val="28"/>
        </w:rPr>
      </w:pPr>
    </w:p>
    <w:p w:rsidR="004D6EA3" w:rsidRPr="00383688" w:rsidRDefault="004D6EA3" w:rsidP="004D6EA3">
      <w:pPr>
        <w:spacing w:after="120" w:line="240" w:lineRule="exact"/>
        <w:ind w:firstLine="709"/>
        <w:jc w:val="both"/>
        <w:rPr>
          <w:b/>
          <w:sz w:val="28"/>
          <w:szCs w:val="28"/>
        </w:rPr>
      </w:pPr>
      <w:r w:rsidRPr="00383688">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E1CFF" w:rsidRPr="001E1CFF" w:rsidRDefault="001E1CFF" w:rsidP="001E1CFF">
      <w:pPr>
        <w:numPr>
          <w:ilvl w:val="0"/>
          <w:numId w:val="10"/>
        </w:numPr>
        <w:tabs>
          <w:tab w:val="clear" w:pos="432"/>
          <w:tab w:val="num" w:pos="0"/>
        </w:tabs>
        <w:suppressAutoHyphens/>
        <w:ind w:left="0" w:firstLine="709"/>
        <w:jc w:val="both"/>
        <w:rPr>
          <w:color w:val="00000A"/>
          <w:sz w:val="28"/>
          <w:szCs w:val="28"/>
          <w:lang w:eastAsia="zh-CN"/>
        </w:rPr>
      </w:pPr>
      <w:r w:rsidRPr="001E1CFF">
        <w:rPr>
          <w:color w:val="00000A"/>
          <w:sz w:val="28"/>
          <w:szCs w:val="28"/>
          <w:lang w:eastAsia="zh-CN"/>
        </w:rPr>
        <w:t>Услуг, которые являются необходимыми и обязательными для предоставления муниципальной услуги, не предусмотрено.</w:t>
      </w:r>
    </w:p>
    <w:p w:rsidR="004D6EA3" w:rsidRPr="00383688" w:rsidRDefault="004D6EA3" w:rsidP="004D6EA3">
      <w:pPr>
        <w:keepNext/>
        <w:tabs>
          <w:tab w:val="num" w:pos="0"/>
        </w:tabs>
        <w:spacing w:line="320" w:lineRule="atLeast"/>
        <w:ind w:firstLine="709"/>
        <w:contextualSpacing/>
        <w:jc w:val="both"/>
        <w:outlineLvl w:val="3"/>
        <w:rPr>
          <w:sz w:val="28"/>
          <w:szCs w:val="28"/>
        </w:rPr>
      </w:pPr>
    </w:p>
    <w:p w:rsidR="004D6EA3" w:rsidRPr="00383688" w:rsidRDefault="004D6EA3" w:rsidP="004D6EA3">
      <w:pPr>
        <w:spacing w:after="120" w:line="240" w:lineRule="exact"/>
        <w:ind w:firstLine="709"/>
        <w:jc w:val="both"/>
        <w:rPr>
          <w:b/>
          <w:sz w:val="28"/>
          <w:szCs w:val="28"/>
        </w:rPr>
      </w:pPr>
      <w:r w:rsidRPr="00383688">
        <w:rPr>
          <w:b/>
          <w:sz w:val="28"/>
          <w:szCs w:val="28"/>
        </w:rPr>
        <w:t>2.12. Порядок, размер и основания взимания государственной пошлины и иной платы, взимаемой за предоставление муниципальной услуги</w:t>
      </w:r>
    </w:p>
    <w:p w:rsidR="004D6EA3" w:rsidRPr="00383688" w:rsidRDefault="004D6EA3" w:rsidP="004D6EA3">
      <w:pPr>
        <w:autoSpaceDE w:val="0"/>
        <w:autoSpaceDN w:val="0"/>
        <w:adjustRightInd w:val="0"/>
        <w:spacing w:line="320" w:lineRule="atLeast"/>
        <w:ind w:firstLine="709"/>
        <w:contextualSpacing/>
        <w:jc w:val="both"/>
        <w:outlineLvl w:val="1"/>
        <w:rPr>
          <w:bCs/>
          <w:sz w:val="28"/>
          <w:szCs w:val="28"/>
        </w:rPr>
      </w:pPr>
      <w:r w:rsidRPr="00383688">
        <w:rPr>
          <w:bCs/>
          <w:sz w:val="28"/>
          <w:szCs w:val="28"/>
        </w:rPr>
        <w:t>Муниципальная услуга предоставляется бесплатно.</w:t>
      </w:r>
    </w:p>
    <w:p w:rsidR="004D6EA3" w:rsidRPr="00383688" w:rsidRDefault="004D6EA3" w:rsidP="00327481">
      <w:pPr>
        <w:pStyle w:val="ab"/>
        <w:spacing w:before="120" w:line="320" w:lineRule="atLeast"/>
        <w:ind w:firstLine="426"/>
        <w:contextualSpacing/>
        <w:jc w:val="both"/>
        <w:rPr>
          <w:rFonts w:ascii="Times New Roman" w:hAnsi="Times New Roman" w:cs="Times New Roman"/>
          <w:b/>
          <w:sz w:val="28"/>
          <w:szCs w:val="28"/>
          <w:highlight w:val="yellow"/>
        </w:rPr>
      </w:pPr>
    </w:p>
    <w:p w:rsidR="004D6EA3" w:rsidRPr="00383688" w:rsidRDefault="004D6EA3" w:rsidP="004D6EA3">
      <w:pPr>
        <w:spacing w:after="120" w:line="240" w:lineRule="exact"/>
        <w:ind w:firstLine="709"/>
        <w:jc w:val="both"/>
        <w:rPr>
          <w:b/>
          <w:sz w:val="28"/>
          <w:szCs w:val="28"/>
        </w:rPr>
      </w:pPr>
      <w:r w:rsidRPr="004D6EA3">
        <w:rPr>
          <w:b/>
          <w:sz w:val="28"/>
          <w:szCs w:val="28"/>
        </w:rPr>
        <w:t>2.13</w:t>
      </w:r>
      <w:r w:rsidRPr="00383688">
        <w:rPr>
          <w:b/>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D6EA3" w:rsidRPr="00383688" w:rsidRDefault="004D6EA3" w:rsidP="004D6EA3">
      <w:pPr>
        <w:widowControl w:val="0"/>
        <w:autoSpaceDE w:val="0"/>
        <w:autoSpaceDN w:val="0"/>
        <w:adjustRightInd w:val="0"/>
        <w:spacing w:line="320" w:lineRule="atLeast"/>
        <w:ind w:firstLine="709"/>
        <w:contextualSpacing/>
        <w:jc w:val="both"/>
        <w:rPr>
          <w:sz w:val="28"/>
          <w:szCs w:val="28"/>
        </w:rPr>
      </w:pPr>
      <w:r w:rsidRPr="00383688">
        <w:rPr>
          <w:sz w:val="28"/>
          <w:szCs w:val="28"/>
        </w:rPr>
        <w:t xml:space="preserve">Плата за предоставление услуг, которые являются необходимыми и </w:t>
      </w:r>
      <w:r w:rsidRPr="00383688">
        <w:rPr>
          <w:sz w:val="28"/>
          <w:szCs w:val="28"/>
        </w:rPr>
        <w:lastRenderedPageBreak/>
        <w:t>обязательными для предоставления муниципальной услуги, не взимается в связи с отсутствием таких услуг.</w:t>
      </w:r>
    </w:p>
    <w:p w:rsidR="004D6EA3" w:rsidRPr="00383688" w:rsidRDefault="004D6EA3" w:rsidP="004D6EA3">
      <w:pPr>
        <w:spacing w:line="320" w:lineRule="atLeast"/>
        <w:ind w:firstLine="709"/>
        <w:contextualSpacing/>
        <w:jc w:val="both"/>
        <w:rPr>
          <w:sz w:val="28"/>
          <w:szCs w:val="28"/>
        </w:rPr>
      </w:pPr>
    </w:p>
    <w:p w:rsidR="00C33A09" w:rsidRPr="00C33A09" w:rsidRDefault="00C33A09" w:rsidP="00C33A09">
      <w:pPr>
        <w:suppressAutoHyphens/>
        <w:ind w:firstLine="709"/>
        <w:jc w:val="both"/>
        <w:rPr>
          <w:b/>
          <w:color w:val="000000"/>
          <w:sz w:val="28"/>
          <w:szCs w:val="28"/>
          <w:lang w:eastAsia="zh-CN"/>
        </w:rPr>
      </w:pPr>
      <w:r w:rsidRPr="00C33A09">
        <w:rPr>
          <w:b/>
          <w:sz w:val="28"/>
          <w:szCs w:val="28"/>
          <w:lang w:eastAsia="zh-CN"/>
        </w:rPr>
        <w:t xml:space="preserve">2.14. </w:t>
      </w:r>
      <w:r w:rsidRPr="00C33A09">
        <w:rPr>
          <w:b/>
          <w:color w:val="000000"/>
          <w:sz w:val="28"/>
          <w:szCs w:val="28"/>
          <w:lang w:eastAsia="zh-CN"/>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C33A09" w:rsidRPr="00C33A09" w:rsidRDefault="00C33A09" w:rsidP="00C33A09">
      <w:pPr>
        <w:numPr>
          <w:ilvl w:val="0"/>
          <w:numId w:val="10"/>
        </w:numPr>
        <w:tabs>
          <w:tab w:val="clear" w:pos="432"/>
          <w:tab w:val="num" w:pos="0"/>
        </w:tabs>
        <w:suppressAutoHyphens/>
        <w:ind w:left="0" w:firstLine="709"/>
        <w:jc w:val="both"/>
        <w:rPr>
          <w:color w:val="000000"/>
          <w:sz w:val="28"/>
          <w:szCs w:val="28"/>
          <w:lang w:eastAsia="zh-CN"/>
        </w:rPr>
      </w:pPr>
      <w:r w:rsidRPr="00C33A09">
        <w:rPr>
          <w:color w:val="000000"/>
          <w:sz w:val="28"/>
          <w:szCs w:val="28"/>
          <w:lang w:eastAsia="zh-CN"/>
        </w:rPr>
        <w:t xml:space="preserve">2.14.1.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p>
    <w:p w:rsidR="00C33A09" w:rsidRPr="00C33A09" w:rsidRDefault="00C33A09" w:rsidP="00C33A09">
      <w:pPr>
        <w:numPr>
          <w:ilvl w:val="0"/>
          <w:numId w:val="10"/>
        </w:numPr>
        <w:tabs>
          <w:tab w:val="clear" w:pos="432"/>
          <w:tab w:val="num" w:pos="0"/>
        </w:tabs>
        <w:suppressAutoHyphens/>
        <w:ind w:left="0" w:firstLine="709"/>
        <w:jc w:val="both"/>
        <w:rPr>
          <w:color w:val="000000"/>
          <w:sz w:val="28"/>
          <w:szCs w:val="28"/>
          <w:lang w:eastAsia="zh-CN"/>
        </w:rPr>
      </w:pPr>
      <w:r w:rsidRPr="00C33A09">
        <w:rPr>
          <w:color w:val="000000"/>
          <w:sz w:val="28"/>
          <w:szCs w:val="28"/>
          <w:lang w:eastAsia="zh-CN"/>
        </w:rPr>
        <w:t>2.14.2. Максимальный срок ожидания в очереди при подаче заявления о предоставлении услуги, предоставляемой организациями, участвующими в предоставлении муниципальной услуги, и при получении результата предоставления таких услуг устанавливается регламентом работы организаций.</w:t>
      </w:r>
    </w:p>
    <w:p w:rsidR="00C33A09" w:rsidRPr="00C33A09" w:rsidRDefault="00C33A09" w:rsidP="00C33A09">
      <w:pPr>
        <w:suppressAutoHyphens/>
        <w:ind w:firstLine="709"/>
        <w:jc w:val="both"/>
        <w:rPr>
          <w:b/>
          <w:color w:val="00000A"/>
          <w:sz w:val="28"/>
          <w:szCs w:val="28"/>
          <w:lang w:eastAsia="zh-CN"/>
        </w:rPr>
      </w:pPr>
      <w:r w:rsidRPr="00C33A09">
        <w:rPr>
          <w:b/>
          <w:color w:val="00000A"/>
          <w:sz w:val="28"/>
          <w:szCs w:val="28"/>
          <w:lang w:eastAsia="zh-CN"/>
        </w:rPr>
        <w:t>2.15. Срок и порядок регистрации запроса (заявления) заявителя о предоставлении услуги, услуги, предоставляемой организацией, участвующей в предоставлении услуги, в том числе в электронной форме.</w:t>
      </w:r>
    </w:p>
    <w:p w:rsidR="00C33A09" w:rsidRPr="00C33A09" w:rsidRDefault="00C33A09" w:rsidP="000F383E">
      <w:pPr>
        <w:numPr>
          <w:ilvl w:val="0"/>
          <w:numId w:val="10"/>
        </w:numPr>
        <w:tabs>
          <w:tab w:val="clear" w:pos="432"/>
          <w:tab w:val="left" w:pos="0"/>
        </w:tabs>
        <w:suppressAutoHyphens/>
        <w:ind w:left="0" w:firstLine="709"/>
        <w:jc w:val="both"/>
        <w:rPr>
          <w:sz w:val="28"/>
          <w:szCs w:val="28"/>
          <w:lang w:eastAsia="zh-CN"/>
        </w:rPr>
      </w:pPr>
      <w:r w:rsidRPr="00C33A09">
        <w:rPr>
          <w:sz w:val="28"/>
          <w:szCs w:val="28"/>
          <w:lang w:eastAsia="zh-CN"/>
        </w:rPr>
        <w:t>2.15.1. Запрос заявителя о предоставлении муниципальной услуги регистрируется в день обращения заявителя за предоставлением муниципальной услуги.</w:t>
      </w:r>
    </w:p>
    <w:p w:rsidR="00C33A09" w:rsidRPr="00C33A09" w:rsidRDefault="00C33A09" w:rsidP="000F383E">
      <w:pPr>
        <w:widowControl w:val="0"/>
        <w:numPr>
          <w:ilvl w:val="0"/>
          <w:numId w:val="10"/>
        </w:numPr>
        <w:tabs>
          <w:tab w:val="clear" w:pos="432"/>
          <w:tab w:val="left" w:pos="0"/>
        </w:tabs>
        <w:suppressAutoHyphens/>
        <w:ind w:left="0" w:firstLine="709"/>
        <w:jc w:val="both"/>
        <w:rPr>
          <w:sz w:val="28"/>
          <w:szCs w:val="28"/>
        </w:rPr>
      </w:pPr>
      <w:r w:rsidRPr="00C33A09">
        <w:rPr>
          <w:sz w:val="28"/>
          <w:szCs w:val="28"/>
        </w:rPr>
        <w:t>2.15.2. Регистрация запроса заявителя о предоставлении муниципальной услуги, направленного заявителем в форме электронных документов с использованием Единого портала или Регионального портала осуществляется в день их поступления в Уполномоченный орган либо на следующий день в случае поступления запроса заявителя о предоставлении муниципальной услуги по окончании рабочего времени Уполномоченного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Уполномоченного органа, следующий за выходным или нерабочим праздничным днем.</w:t>
      </w:r>
    </w:p>
    <w:p w:rsidR="00C33A09" w:rsidRPr="00C33A09" w:rsidRDefault="00C33A09" w:rsidP="000F383E">
      <w:pPr>
        <w:widowControl w:val="0"/>
        <w:numPr>
          <w:ilvl w:val="0"/>
          <w:numId w:val="10"/>
        </w:numPr>
        <w:tabs>
          <w:tab w:val="clear" w:pos="432"/>
          <w:tab w:val="left" w:pos="0"/>
        </w:tabs>
        <w:suppressAutoHyphens/>
        <w:ind w:left="0" w:firstLine="709"/>
        <w:jc w:val="both"/>
        <w:rPr>
          <w:sz w:val="28"/>
          <w:szCs w:val="28"/>
        </w:rPr>
      </w:pPr>
      <w:r w:rsidRPr="00C33A09">
        <w:rPr>
          <w:sz w:val="28"/>
          <w:szCs w:val="28"/>
        </w:rPr>
        <w:t xml:space="preserve">Запрос заявителя о предоставлении муниципальной услуги регистрируется в ведомственной системе документооборота с присвоением запросу входящего номера и указанием даты его </w:t>
      </w:r>
      <w:proofErr w:type="gramStart"/>
      <w:r w:rsidRPr="00C33A09">
        <w:rPr>
          <w:sz w:val="28"/>
          <w:szCs w:val="28"/>
        </w:rPr>
        <w:t>получения</w:t>
      </w:r>
      <w:proofErr w:type="gramEnd"/>
      <w:r w:rsidRPr="00C33A09">
        <w:rPr>
          <w:sz w:val="28"/>
          <w:szCs w:val="28"/>
        </w:rPr>
        <w:t xml:space="preserve"> Уполномоченным органом.</w:t>
      </w:r>
    </w:p>
    <w:p w:rsidR="00C33A09" w:rsidRPr="00C33A09" w:rsidRDefault="00C33A09" w:rsidP="000F383E">
      <w:pPr>
        <w:numPr>
          <w:ilvl w:val="0"/>
          <w:numId w:val="10"/>
        </w:numPr>
        <w:tabs>
          <w:tab w:val="clear" w:pos="432"/>
          <w:tab w:val="left" w:pos="0"/>
        </w:tabs>
        <w:suppressAutoHyphens/>
        <w:ind w:left="0" w:firstLine="709"/>
        <w:jc w:val="both"/>
        <w:rPr>
          <w:color w:val="00000A"/>
          <w:sz w:val="28"/>
          <w:szCs w:val="28"/>
          <w:lang w:eastAsia="zh-CN"/>
        </w:rPr>
      </w:pPr>
      <w:r w:rsidRPr="00C33A09">
        <w:rPr>
          <w:color w:val="00000A"/>
          <w:sz w:val="28"/>
          <w:szCs w:val="28"/>
          <w:lang w:eastAsia="zh-CN"/>
        </w:rPr>
        <w:t>2.15.3. Днем обращения заявителя за предоставлением муниципальной услуги считается день приема и регистрации заявления со всеми необходимыми документами, указанными в пунктах 2.6.1 настоящего Административного регламента.</w:t>
      </w:r>
    </w:p>
    <w:p w:rsidR="004D6EA3" w:rsidRPr="00383688" w:rsidRDefault="004D6EA3" w:rsidP="000F383E">
      <w:pPr>
        <w:autoSpaceDE w:val="0"/>
        <w:autoSpaceDN w:val="0"/>
        <w:adjustRightInd w:val="0"/>
        <w:ind w:firstLine="708"/>
        <w:contextualSpacing/>
        <w:jc w:val="both"/>
        <w:rPr>
          <w:sz w:val="28"/>
          <w:szCs w:val="28"/>
        </w:rPr>
      </w:pPr>
    </w:p>
    <w:p w:rsidR="004D6EA3" w:rsidRPr="00383688" w:rsidRDefault="004D6EA3" w:rsidP="000F383E">
      <w:pPr>
        <w:spacing w:after="120"/>
        <w:ind w:firstLine="709"/>
        <w:jc w:val="both"/>
        <w:rPr>
          <w:b/>
          <w:sz w:val="28"/>
          <w:szCs w:val="28"/>
        </w:rPr>
      </w:pPr>
      <w:r w:rsidRPr="00383688">
        <w:rPr>
          <w:b/>
          <w:iCs/>
          <w:sz w:val="28"/>
          <w:szCs w:val="28"/>
        </w:rPr>
        <w:t>2.</w:t>
      </w:r>
      <w:r>
        <w:rPr>
          <w:b/>
          <w:iCs/>
          <w:sz w:val="28"/>
          <w:szCs w:val="28"/>
        </w:rPr>
        <w:t>16</w:t>
      </w:r>
      <w:r w:rsidRPr="00383688">
        <w:rPr>
          <w:b/>
          <w:iCs/>
          <w:sz w:val="28"/>
          <w:szCs w:val="28"/>
        </w:rPr>
        <w:t>.</w:t>
      </w:r>
      <w:r w:rsidRPr="00383688">
        <w:rPr>
          <w:b/>
          <w:iCs/>
          <w:sz w:val="28"/>
          <w:szCs w:val="28"/>
        </w:rPr>
        <w:tab/>
      </w:r>
      <w:r w:rsidRPr="00383688">
        <w:rPr>
          <w:b/>
          <w:sz w:val="28"/>
          <w:szCs w:val="28"/>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383688">
        <w:rPr>
          <w:b/>
          <w:sz w:val="28"/>
          <w:szCs w:val="28"/>
        </w:rPr>
        <w:t>мультимедийной</w:t>
      </w:r>
      <w:proofErr w:type="spellEnd"/>
      <w:r w:rsidRPr="00383688">
        <w:rPr>
          <w:b/>
          <w:sz w:val="28"/>
          <w:szCs w:val="28"/>
        </w:rPr>
        <w:t xml:space="preserve"> информации о порядке предоставления муниципальной услуги</w:t>
      </w:r>
    </w:p>
    <w:p w:rsidR="004D6EA3" w:rsidRPr="00383688" w:rsidRDefault="004D6EA3" w:rsidP="004D6EA3">
      <w:pPr>
        <w:autoSpaceDE w:val="0"/>
        <w:autoSpaceDN w:val="0"/>
        <w:adjustRightInd w:val="0"/>
        <w:spacing w:line="320" w:lineRule="atLeast"/>
        <w:ind w:firstLine="709"/>
        <w:contextualSpacing/>
        <w:jc w:val="both"/>
        <w:rPr>
          <w:bCs/>
          <w:sz w:val="28"/>
          <w:szCs w:val="28"/>
        </w:rPr>
      </w:pPr>
      <w:r w:rsidRPr="00383688">
        <w:rPr>
          <w:bCs/>
          <w:sz w:val="28"/>
          <w:szCs w:val="28"/>
        </w:rPr>
        <w:t xml:space="preserve">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w:t>
      </w:r>
      <w:r w:rsidRPr="00383688">
        <w:rPr>
          <w:bCs/>
          <w:sz w:val="28"/>
          <w:szCs w:val="28"/>
        </w:rPr>
        <w:lastRenderedPageBreak/>
        <w:t>документов, бумагой и канцелярскими принадлежностями для обеспечения возможности оформления документов.</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Места для ожидания оборудуются стульями, кресельными секциями или скамьями (</w:t>
      </w:r>
      <w:proofErr w:type="spellStart"/>
      <w:r w:rsidRPr="00383688">
        <w:rPr>
          <w:bCs/>
          <w:sz w:val="28"/>
          <w:szCs w:val="28"/>
        </w:rPr>
        <w:t>банкетками</w:t>
      </w:r>
      <w:proofErr w:type="spellEnd"/>
      <w:r w:rsidRPr="00383688">
        <w:rPr>
          <w:bCs/>
          <w:sz w:val="28"/>
          <w:szCs w:val="28"/>
        </w:rPr>
        <w:t>). Количество мест для ожидания определяется исходя из фактической нагрузки и возможностей для их размещения в здании.</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4D6EA3" w:rsidRPr="00383688" w:rsidRDefault="004D6EA3" w:rsidP="004D6EA3">
      <w:pPr>
        <w:autoSpaceDE w:val="0"/>
        <w:autoSpaceDN w:val="0"/>
        <w:adjustRightInd w:val="0"/>
        <w:spacing w:before="280" w:line="320" w:lineRule="atLeast"/>
        <w:ind w:left="708" w:firstLine="709"/>
        <w:contextualSpacing/>
        <w:jc w:val="both"/>
        <w:rPr>
          <w:bCs/>
          <w:sz w:val="28"/>
          <w:szCs w:val="28"/>
        </w:rPr>
      </w:pPr>
      <w:r w:rsidRPr="00383688">
        <w:rPr>
          <w:bCs/>
          <w:sz w:val="28"/>
          <w:szCs w:val="28"/>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Вход в здание Уполномоченного органа должен быть оборудован информационной табличкой (вывеской), содержащей следующую информацию:</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наименование;</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место нахождения;</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режим работы;</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адрес официального сайта;</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телефонный номер и адрес электронной почты.</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сопровождение инвалидов, имеющих стойкие расстройства функции зрения и самостоятельного передвижения;</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lastRenderedPageBreak/>
        <w:t xml:space="preserve">допуск </w:t>
      </w:r>
      <w:proofErr w:type="spellStart"/>
      <w:r w:rsidRPr="00383688">
        <w:rPr>
          <w:bCs/>
          <w:sz w:val="28"/>
          <w:szCs w:val="28"/>
        </w:rPr>
        <w:t>сурдопереводчика</w:t>
      </w:r>
      <w:proofErr w:type="spellEnd"/>
      <w:r w:rsidRPr="00383688">
        <w:rPr>
          <w:bCs/>
          <w:sz w:val="28"/>
          <w:szCs w:val="28"/>
        </w:rPr>
        <w:t xml:space="preserve"> и </w:t>
      </w:r>
      <w:proofErr w:type="spellStart"/>
      <w:r w:rsidRPr="00383688">
        <w:rPr>
          <w:bCs/>
          <w:sz w:val="28"/>
          <w:szCs w:val="28"/>
        </w:rPr>
        <w:t>тифлосурдопереводчика</w:t>
      </w:r>
      <w:proofErr w:type="spellEnd"/>
      <w:r w:rsidRPr="00383688">
        <w:rPr>
          <w:bCs/>
          <w:sz w:val="28"/>
          <w:szCs w:val="28"/>
        </w:rPr>
        <w:t>;</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допуск собаки-проводника на объекты (здания, помещения), в которых предоставляется муниципальная услуга;</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оказание помощи в преодолении барьеров, мешающих получению муниципальной услуги наравне с другими лицами.</w:t>
      </w:r>
    </w:p>
    <w:p w:rsidR="004D6EA3" w:rsidRPr="00383688" w:rsidRDefault="004D6EA3" w:rsidP="004D6EA3">
      <w:pPr>
        <w:autoSpaceDE w:val="0"/>
        <w:autoSpaceDN w:val="0"/>
        <w:adjustRightInd w:val="0"/>
        <w:spacing w:before="280" w:line="320" w:lineRule="atLeast"/>
        <w:ind w:firstLine="709"/>
        <w:contextualSpacing/>
        <w:jc w:val="both"/>
        <w:rPr>
          <w:bCs/>
          <w:sz w:val="28"/>
          <w:szCs w:val="28"/>
        </w:rPr>
      </w:pPr>
      <w:r w:rsidRPr="00383688">
        <w:rPr>
          <w:bCs/>
          <w:sz w:val="28"/>
          <w:szCs w:val="28"/>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C33A09" w:rsidRPr="00C33A09" w:rsidRDefault="00C33A09" w:rsidP="000F383E">
      <w:pPr>
        <w:numPr>
          <w:ilvl w:val="0"/>
          <w:numId w:val="10"/>
        </w:numPr>
        <w:tabs>
          <w:tab w:val="clear" w:pos="432"/>
          <w:tab w:val="left" w:pos="0"/>
        </w:tabs>
        <w:suppressAutoHyphens/>
        <w:ind w:left="0" w:firstLine="709"/>
        <w:jc w:val="both"/>
        <w:rPr>
          <w:b/>
          <w:sz w:val="28"/>
          <w:szCs w:val="28"/>
          <w:lang w:eastAsia="zh-CN"/>
        </w:rPr>
      </w:pPr>
      <w:r w:rsidRPr="00C33A09">
        <w:rPr>
          <w:b/>
          <w:sz w:val="28"/>
          <w:szCs w:val="28"/>
          <w:lang w:eastAsia="zh-CN"/>
        </w:rPr>
        <w:t xml:space="preserve">2.17. </w:t>
      </w:r>
      <w:proofErr w:type="gramStart"/>
      <w:r w:rsidRPr="00C33A09">
        <w:rPr>
          <w:b/>
          <w:sz w:val="28"/>
          <w:szCs w:val="28"/>
          <w:lang w:eastAsia="zh-CN"/>
        </w:rPr>
        <w:t>Показатели доступности и качества муниципальной услуги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и иные показатели доступности и качества предоставления муниципальной услуги).</w:t>
      </w:r>
      <w:proofErr w:type="gramEnd"/>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2.17.1. Показателями доступности и качества муниципальной услуги  является 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xml:space="preserve">2.17.2. Показателями доступности предоставления муниципальной услуги являются: </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транспортная доступность к местам предоставления муниципальной услуги, в том числе для лиц с ограниченными физическими возможностями;</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xml:space="preserve">2.17.3. Показателями качества предоставления муниципальной услуги являются:  </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степень удовлетворенности заявителей качеством и доступностью муниципальной услуги;</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соответствие предоставляемой муниципальной услуги требованиям настоящего Административного регламента;</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соблюдение сроков предоставления муниципальной услуги;</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количество обоснованных жалоб.</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Продолжительность каждого взаимодействия не должна превышать</w:t>
      </w:r>
      <w:r w:rsidRPr="00C33A09">
        <w:rPr>
          <w:color w:val="00000A"/>
          <w:sz w:val="28"/>
          <w:szCs w:val="28"/>
          <w:lang w:eastAsia="zh-CN"/>
        </w:rPr>
        <w:br/>
        <w:t>15 минут.</w:t>
      </w:r>
    </w:p>
    <w:p w:rsidR="00C33A09" w:rsidRPr="00C33A09" w:rsidRDefault="00C33A09" w:rsidP="00C33A09">
      <w:pPr>
        <w:numPr>
          <w:ilvl w:val="0"/>
          <w:numId w:val="10"/>
        </w:numPr>
        <w:tabs>
          <w:tab w:val="clear" w:pos="432"/>
          <w:tab w:val="left" w:pos="0"/>
        </w:tabs>
        <w:suppressAutoHyphens/>
        <w:ind w:left="0" w:firstLine="709"/>
        <w:jc w:val="both"/>
        <w:rPr>
          <w:b/>
          <w:sz w:val="28"/>
          <w:szCs w:val="28"/>
          <w:lang w:eastAsia="zh-CN"/>
        </w:rPr>
      </w:pPr>
      <w:r w:rsidRPr="00C33A09">
        <w:rPr>
          <w:b/>
          <w:sz w:val="28"/>
          <w:szCs w:val="28"/>
          <w:lang w:eastAsia="zh-CN"/>
        </w:rPr>
        <w:t xml:space="preserve">2.18. Иные требования, в том числе учитывающие особенности предоставления муниципальной услуги в многофункциональных центрах </w:t>
      </w:r>
      <w:r w:rsidRPr="00C33A09">
        <w:rPr>
          <w:b/>
          <w:sz w:val="28"/>
          <w:szCs w:val="28"/>
          <w:lang w:eastAsia="zh-CN"/>
        </w:rPr>
        <w:lastRenderedPageBreak/>
        <w:t>предоставления государственных и муниципальных услуг и особенности предоставления муниципальной услуги в электронной форме.</w:t>
      </w:r>
    </w:p>
    <w:p w:rsidR="00C33A09" w:rsidRPr="00C33A09" w:rsidRDefault="00C33A09" w:rsidP="00C33A09">
      <w:pPr>
        <w:numPr>
          <w:ilvl w:val="0"/>
          <w:numId w:val="10"/>
        </w:numPr>
        <w:tabs>
          <w:tab w:val="clear" w:pos="432"/>
          <w:tab w:val="left" w:pos="0"/>
        </w:tabs>
        <w:suppressAutoHyphens/>
        <w:ind w:left="0" w:firstLine="709"/>
        <w:jc w:val="both"/>
        <w:rPr>
          <w:sz w:val="28"/>
          <w:szCs w:val="28"/>
          <w:lang w:eastAsia="zh-CN"/>
        </w:rPr>
      </w:pPr>
      <w:r w:rsidRPr="00C33A09">
        <w:rPr>
          <w:sz w:val="28"/>
          <w:szCs w:val="28"/>
          <w:lang w:eastAsia="zh-CN"/>
        </w:rPr>
        <w:t xml:space="preserve">2.18.1. Заявителям обеспечивается возможность получения информации о порядке и ходе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w:t>
      </w:r>
      <w:r w:rsidRPr="00C33A09">
        <w:rPr>
          <w:color w:val="00000A"/>
          <w:sz w:val="28"/>
          <w:szCs w:val="28"/>
          <w:lang w:eastAsia="zh-CN"/>
        </w:rPr>
        <w:t xml:space="preserve">Регионального портала, Единого портала </w:t>
      </w:r>
      <w:r w:rsidRPr="00C33A09">
        <w:rPr>
          <w:sz w:val="28"/>
          <w:szCs w:val="28"/>
          <w:lang w:eastAsia="zh-CN"/>
        </w:rPr>
        <w:t>при наличии технической возможности.</w:t>
      </w:r>
    </w:p>
    <w:p w:rsidR="00C33A09" w:rsidRPr="00C33A09" w:rsidRDefault="00C33A09" w:rsidP="00C33A09">
      <w:pPr>
        <w:numPr>
          <w:ilvl w:val="0"/>
          <w:numId w:val="10"/>
        </w:numPr>
        <w:tabs>
          <w:tab w:val="clear" w:pos="432"/>
          <w:tab w:val="left" w:pos="0"/>
        </w:tabs>
        <w:suppressAutoHyphens/>
        <w:ind w:left="0" w:firstLine="709"/>
        <w:jc w:val="both"/>
        <w:rPr>
          <w:sz w:val="28"/>
          <w:szCs w:val="28"/>
          <w:lang w:eastAsia="zh-CN"/>
        </w:rPr>
      </w:pPr>
      <w:r w:rsidRPr="00C33A09">
        <w:rPr>
          <w:sz w:val="28"/>
          <w:szCs w:val="28"/>
          <w:lang w:eastAsia="zh-CN"/>
        </w:rPr>
        <w:t xml:space="preserve">2.18.2. Прием документов на предоставление муниципальной услуги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Администрацией </w:t>
      </w:r>
      <w:proofErr w:type="spellStart"/>
      <w:r w:rsidR="000F383E">
        <w:rPr>
          <w:sz w:val="28"/>
          <w:szCs w:val="28"/>
          <w:lang w:eastAsia="zh-CN"/>
        </w:rPr>
        <w:t>Полавского</w:t>
      </w:r>
      <w:proofErr w:type="spellEnd"/>
      <w:r w:rsidR="000F383E">
        <w:rPr>
          <w:sz w:val="28"/>
          <w:szCs w:val="28"/>
          <w:lang w:eastAsia="zh-CN"/>
        </w:rPr>
        <w:t xml:space="preserve"> сельского поселения</w:t>
      </w:r>
      <w:r w:rsidRPr="00C33A09">
        <w:rPr>
          <w:sz w:val="28"/>
          <w:szCs w:val="28"/>
          <w:lang w:eastAsia="zh-CN"/>
        </w:rPr>
        <w:t xml:space="preserve"> и государственным областным автономным учреждением «Многофункциональный центр предоставления государственных и муниципальных услуг».</w:t>
      </w:r>
    </w:p>
    <w:p w:rsidR="00C33A09" w:rsidRPr="00C33A09" w:rsidRDefault="00C33A09" w:rsidP="00C33A09">
      <w:pPr>
        <w:widowControl w:val="0"/>
        <w:numPr>
          <w:ilvl w:val="0"/>
          <w:numId w:val="10"/>
        </w:numPr>
        <w:tabs>
          <w:tab w:val="clear" w:pos="432"/>
          <w:tab w:val="left" w:pos="0"/>
        </w:tabs>
        <w:suppressAutoHyphens/>
        <w:ind w:left="0" w:firstLine="709"/>
        <w:jc w:val="both"/>
        <w:rPr>
          <w:sz w:val="28"/>
          <w:szCs w:val="28"/>
        </w:rPr>
      </w:pPr>
      <w:r w:rsidRPr="00C33A09">
        <w:rPr>
          <w:sz w:val="28"/>
          <w:szCs w:val="28"/>
        </w:rPr>
        <w:t xml:space="preserve">2.18.3. </w:t>
      </w:r>
      <w:r w:rsidRPr="00C33A09">
        <w:rPr>
          <w:sz w:val="28"/>
          <w:szCs w:val="28"/>
          <w:lang w:bidi="ru-RU"/>
        </w:rPr>
        <w:t>Предоставление муниципальной услуги возможно при однократном обращении заявителя в МФЦ с запросом о предоставлении двух и более государственных и (или) муниципальных услуг (далее - комплексный запрос).</w:t>
      </w:r>
    </w:p>
    <w:p w:rsidR="00C33A09" w:rsidRPr="00C33A09" w:rsidRDefault="00C33A09" w:rsidP="00C33A09">
      <w:pPr>
        <w:widowControl w:val="0"/>
        <w:numPr>
          <w:ilvl w:val="0"/>
          <w:numId w:val="10"/>
        </w:numPr>
        <w:tabs>
          <w:tab w:val="clear" w:pos="432"/>
          <w:tab w:val="left" w:pos="0"/>
        </w:tabs>
        <w:suppressAutoHyphens/>
        <w:ind w:left="0" w:firstLine="709"/>
        <w:jc w:val="both"/>
        <w:rPr>
          <w:sz w:val="28"/>
          <w:szCs w:val="28"/>
        </w:rPr>
      </w:pPr>
      <w:r w:rsidRPr="00C33A09">
        <w:rPr>
          <w:sz w:val="28"/>
          <w:szCs w:val="28"/>
          <w:lang w:bidi="ru-RU"/>
        </w:rPr>
        <w:t>Одновременно с комплексным запросом заявитель подает в МФЦ документы, предусмотренные пунктом 2.6. настоящего Административного регламента.</w:t>
      </w:r>
    </w:p>
    <w:p w:rsidR="00C33A09" w:rsidRPr="00C33A09" w:rsidRDefault="00C33A09" w:rsidP="00327481">
      <w:pPr>
        <w:widowControl w:val="0"/>
        <w:tabs>
          <w:tab w:val="left" w:pos="0"/>
          <w:tab w:val="left" w:pos="2305"/>
          <w:tab w:val="left" w:pos="4767"/>
          <w:tab w:val="left" w:pos="7302"/>
        </w:tabs>
        <w:suppressAutoHyphens/>
        <w:jc w:val="both"/>
        <w:rPr>
          <w:sz w:val="28"/>
          <w:szCs w:val="28"/>
        </w:rPr>
      </w:pPr>
      <w:r w:rsidRPr="00C33A09">
        <w:rPr>
          <w:sz w:val="28"/>
          <w:szCs w:val="28"/>
          <w:lang w:bidi="ru-RU"/>
        </w:rPr>
        <w:t>Заявление</w:t>
      </w:r>
      <w:r w:rsidRPr="00C33A09">
        <w:rPr>
          <w:sz w:val="28"/>
          <w:szCs w:val="28"/>
          <w:lang w:bidi="ru-RU"/>
        </w:rPr>
        <w:tab/>
        <w:t>и документы, предусмотренные пунктом 2.6.</w:t>
      </w:r>
      <w:r w:rsidRPr="00C33A09">
        <w:rPr>
          <w:sz w:val="28"/>
          <w:szCs w:val="28"/>
        </w:rPr>
        <w:t xml:space="preserve"> настоящего А</w:t>
      </w:r>
      <w:r w:rsidRPr="00C33A09">
        <w:rPr>
          <w:sz w:val="28"/>
          <w:szCs w:val="28"/>
          <w:lang w:bidi="ru-RU"/>
        </w:rPr>
        <w:t>дминистративного регламента, направляются МФЦ не позднее одного рабочего дня, следующего за днем получения комплексного запроса в Уполномоченный орган.</w:t>
      </w:r>
    </w:p>
    <w:p w:rsidR="00C33A09" w:rsidRPr="00C33A09" w:rsidRDefault="00C33A09" w:rsidP="00327481">
      <w:pPr>
        <w:widowControl w:val="0"/>
        <w:tabs>
          <w:tab w:val="left" w:pos="0"/>
          <w:tab w:val="left" w:pos="2305"/>
          <w:tab w:val="left" w:pos="4767"/>
          <w:tab w:val="left" w:pos="7302"/>
        </w:tabs>
        <w:suppressAutoHyphens/>
        <w:jc w:val="both"/>
        <w:rPr>
          <w:sz w:val="28"/>
          <w:szCs w:val="28"/>
        </w:rPr>
      </w:pPr>
      <w:r w:rsidRPr="00C33A09">
        <w:rPr>
          <w:sz w:val="28"/>
          <w:szCs w:val="28"/>
          <w:lang w:bidi="ru-RU"/>
        </w:rPr>
        <w:t xml:space="preserve">При поступлении в МФЦ документов, являющихся результатом предоставления муниципальной услуги, </w:t>
      </w:r>
      <w:proofErr w:type="spellStart"/>
      <w:r w:rsidRPr="00C33A09">
        <w:rPr>
          <w:sz w:val="28"/>
          <w:szCs w:val="28"/>
          <w:lang w:bidi="ru-RU"/>
        </w:rPr>
        <w:t>МФЦобеспечивает</w:t>
      </w:r>
      <w:proofErr w:type="spellEnd"/>
      <w:r w:rsidRPr="00C33A09">
        <w:rPr>
          <w:sz w:val="28"/>
          <w:szCs w:val="28"/>
          <w:lang w:bidi="ru-RU"/>
        </w:rPr>
        <w:t xml:space="preserve"> возможность выдачи таких документов заявителю не позднее рабочего дня, следующего за днем поступления таких документов в МФЦ.</w:t>
      </w:r>
    </w:p>
    <w:p w:rsidR="00C33A09" w:rsidRPr="00C33A09" w:rsidRDefault="00C33A09" w:rsidP="00C33A09">
      <w:pPr>
        <w:widowControl w:val="0"/>
        <w:numPr>
          <w:ilvl w:val="0"/>
          <w:numId w:val="10"/>
        </w:numPr>
        <w:tabs>
          <w:tab w:val="clear" w:pos="432"/>
          <w:tab w:val="left" w:pos="0"/>
        </w:tabs>
        <w:suppressAutoHyphens/>
        <w:ind w:left="0" w:firstLine="709"/>
        <w:jc w:val="both"/>
        <w:rPr>
          <w:sz w:val="28"/>
          <w:szCs w:val="28"/>
        </w:rPr>
      </w:pPr>
      <w:r w:rsidRPr="00C33A09">
        <w:rPr>
          <w:sz w:val="28"/>
          <w:szCs w:val="28"/>
          <w:lang w:bidi="ru-RU"/>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Уполномоченный орган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C33A09" w:rsidRPr="00C33A09" w:rsidRDefault="00C33A09" w:rsidP="00C33A09">
      <w:pPr>
        <w:widowControl w:val="0"/>
        <w:numPr>
          <w:ilvl w:val="0"/>
          <w:numId w:val="10"/>
        </w:numPr>
        <w:tabs>
          <w:tab w:val="clear" w:pos="432"/>
          <w:tab w:val="left" w:pos="0"/>
        </w:tabs>
        <w:suppressAutoHyphens/>
        <w:ind w:left="0" w:firstLine="709"/>
        <w:jc w:val="both"/>
        <w:rPr>
          <w:color w:val="000000"/>
          <w:sz w:val="28"/>
          <w:szCs w:val="28"/>
        </w:rPr>
      </w:pPr>
      <w:r w:rsidRPr="00C33A09">
        <w:rPr>
          <w:sz w:val="28"/>
          <w:szCs w:val="28"/>
          <w:lang w:bidi="ru-RU"/>
        </w:rPr>
        <w:t xml:space="preserve">Комплексный запрос должен содержать указание на муниципальные услуги, за предоставлением которых обратился заявитель, а также </w:t>
      </w:r>
      <w:r w:rsidRPr="00C33A09">
        <w:rPr>
          <w:color w:val="000000"/>
          <w:sz w:val="28"/>
          <w:szCs w:val="28"/>
          <w:lang w:bidi="ru-RU"/>
        </w:rPr>
        <w:t>согласие заявителя на осуществление МФЦ от его имени действий, необходимых для их предоставления.</w:t>
      </w:r>
    </w:p>
    <w:p w:rsidR="00C33A09" w:rsidRPr="00C33A09" w:rsidRDefault="00C33A09" w:rsidP="00C33A09">
      <w:pPr>
        <w:widowControl w:val="0"/>
        <w:numPr>
          <w:ilvl w:val="0"/>
          <w:numId w:val="10"/>
        </w:numPr>
        <w:tabs>
          <w:tab w:val="clear" w:pos="432"/>
          <w:tab w:val="left" w:pos="0"/>
        </w:tabs>
        <w:suppressAutoHyphens/>
        <w:ind w:left="0" w:firstLine="709"/>
        <w:jc w:val="both"/>
        <w:rPr>
          <w:color w:val="000000"/>
          <w:sz w:val="28"/>
          <w:szCs w:val="28"/>
          <w:lang w:bidi="ru-RU"/>
        </w:rPr>
      </w:pPr>
      <w:r w:rsidRPr="00C33A09">
        <w:rPr>
          <w:color w:val="000000"/>
          <w:sz w:val="28"/>
          <w:szCs w:val="28"/>
          <w:lang w:bidi="ru-RU"/>
        </w:rPr>
        <w:t>Получение МФЦ отказа в предоставлении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C33A09" w:rsidRPr="00C33A09" w:rsidRDefault="00C33A09" w:rsidP="00C33A09">
      <w:pPr>
        <w:widowControl w:val="0"/>
        <w:numPr>
          <w:ilvl w:val="0"/>
          <w:numId w:val="10"/>
        </w:numPr>
        <w:tabs>
          <w:tab w:val="clear" w:pos="432"/>
          <w:tab w:val="left" w:pos="0"/>
        </w:tabs>
        <w:suppressAutoHyphens/>
        <w:spacing w:after="60"/>
        <w:ind w:left="0" w:firstLine="709"/>
        <w:jc w:val="both"/>
        <w:rPr>
          <w:sz w:val="28"/>
          <w:szCs w:val="28"/>
        </w:rPr>
      </w:pPr>
      <w:r w:rsidRPr="00C33A09">
        <w:rPr>
          <w:color w:val="000000"/>
          <w:sz w:val="28"/>
          <w:szCs w:val="28"/>
          <w:lang w:bidi="ru-RU"/>
        </w:rPr>
        <w:t>В случае</w:t>
      </w:r>
      <w:proofErr w:type="gramStart"/>
      <w:r w:rsidRPr="00C33A09">
        <w:rPr>
          <w:color w:val="000000"/>
          <w:sz w:val="28"/>
          <w:szCs w:val="28"/>
          <w:lang w:bidi="ru-RU"/>
        </w:rPr>
        <w:t>,</w:t>
      </w:r>
      <w:proofErr w:type="gramEnd"/>
      <w:r w:rsidRPr="00C33A09">
        <w:rPr>
          <w:color w:val="000000"/>
          <w:sz w:val="28"/>
          <w:szCs w:val="28"/>
          <w:lang w:bidi="ru-RU"/>
        </w:rPr>
        <w:t xml:space="preserve"> если для получения государственных и (или) муниципальных </w:t>
      </w:r>
      <w:r w:rsidRPr="00C33A09">
        <w:rPr>
          <w:color w:val="000000"/>
          <w:sz w:val="28"/>
          <w:szCs w:val="28"/>
          <w:lang w:bidi="ru-RU"/>
        </w:rPr>
        <w:lastRenderedPageBreak/>
        <w:t>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в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C33A09" w:rsidRPr="00C33A09" w:rsidRDefault="00C33A09" w:rsidP="00C33A09">
      <w:pPr>
        <w:widowControl w:val="0"/>
        <w:numPr>
          <w:ilvl w:val="0"/>
          <w:numId w:val="10"/>
        </w:numPr>
        <w:tabs>
          <w:tab w:val="clear" w:pos="432"/>
          <w:tab w:val="left" w:pos="0"/>
        </w:tabs>
        <w:suppressAutoHyphens/>
        <w:ind w:left="0" w:firstLine="709"/>
        <w:jc w:val="both"/>
        <w:rPr>
          <w:sz w:val="28"/>
          <w:szCs w:val="28"/>
        </w:rPr>
      </w:pPr>
      <w:r w:rsidRPr="00C33A09">
        <w:rPr>
          <w:sz w:val="28"/>
          <w:szCs w:val="28"/>
        </w:rPr>
        <w:t>2.18.4. 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C33A09" w:rsidRPr="00C33A09" w:rsidRDefault="00C33A09" w:rsidP="00C33A09">
      <w:pPr>
        <w:widowControl w:val="0"/>
        <w:numPr>
          <w:ilvl w:val="0"/>
          <w:numId w:val="10"/>
        </w:numPr>
        <w:tabs>
          <w:tab w:val="clear" w:pos="432"/>
          <w:tab w:val="left" w:pos="0"/>
        </w:tabs>
        <w:suppressAutoHyphens/>
        <w:ind w:left="0" w:firstLine="709"/>
        <w:jc w:val="both"/>
        <w:rPr>
          <w:sz w:val="28"/>
          <w:szCs w:val="28"/>
        </w:rPr>
      </w:pPr>
      <w:r w:rsidRPr="00C33A09">
        <w:rPr>
          <w:sz w:val="28"/>
          <w:szCs w:val="28"/>
        </w:rPr>
        <w:t xml:space="preserve">в ходе личного приема заявителя; </w:t>
      </w:r>
    </w:p>
    <w:p w:rsidR="00C33A09" w:rsidRPr="00C33A09" w:rsidRDefault="00C33A09" w:rsidP="00C33A09">
      <w:pPr>
        <w:widowControl w:val="0"/>
        <w:numPr>
          <w:ilvl w:val="0"/>
          <w:numId w:val="10"/>
        </w:numPr>
        <w:tabs>
          <w:tab w:val="clear" w:pos="432"/>
          <w:tab w:val="left" w:pos="0"/>
        </w:tabs>
        <w:suppressAutoHyphens/>
        <w:ind w:left="0" w:firstLine="709"/>
        <w:jc w:val="both"/>
        <w:rPr>
          <w:sz w:val="28"/>
          <w:szCs w:val="28"/>
        </w:rPr>
      </w:pPr>
      <w:r w:rsidRPr="00C33A09">
        <w:rPr>
          <w:sz w:val="28"/>
          <w:szCs w:val="28"/>
        </w:rPr>
        <w:t xml:space="preserve">по телефону; </w:t>
      </w:r>
    </w:p>
    <w:p w:rsidR="00C33A09" w:rsidRPr="00C33A09" w:rsidRDefault="00C33A09" w:rsidP="00C33A09">
      <w:pPr>
        <w:widowControl w:val="0"/>
        <w:numPr>
          <w:ilvl w:val="0"/>
          <w:numId w:val="10"/>
        </w:numPr>
        <w:tabs>
          <w:tab w:val="clear" w:pos="432"/>
          <w:tab w:val="left" w:pos="0"/>
        </w:tabs>
        <w:suppressAutoHyphens/>
        <w:ind w:left="0" w:firstLine="709"/>
        <w:jc w:val="both"/>
        <w:rPr>
          <w:sz w:val="28"/>
          <w:szCs w:val="28"/>
        </w:rPr>
      </w:pPr>
      <w:r w:rsidRPr="00C33A09">
        <w:rPr>
          <w:sz w:val="28"/>
          <w:szCs w:val="28"/>
        </w:rPr>
        <w:t>по электронной почте.</w:t>
      </w:r>
    </w:p>
    <w:p w:rsidR="00C33A09" w:rsidRPr="00C33A09" w:rsidRDefault="00C33A09" w:rsidP="00C33A09">
      <w:pPr>
        <w:widowControl w:val="0"/>
        <w:numPr>
          <w:ilvl w:val="0"/>
          <w:numId w:val="10"/>
        </w:numPr>
        <w:tabs>
          <w:tab w:val="clear" w:pos="432"/>
          <w:tab w:val="left" w:pos="0"/>
        </w:tabs>
        <w:suppressAutoHyphens/>
        <w:ind w:left="0" w:firstLine="709"/>
        <w:jc w:val="both"/>
        <w:rPr>
          <w:sz w:val="28"/>
          <w:szCs w:val="28"/>
        </w:rPr>
      </w:pPr>
      <w:proofErr w:type="gramStart"/>
      <w:r w:rsidRPr="00C33A09">
        <w:rPr>
          <w:sz w:val="28"/>
          <w:szCs w:val="28"/>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C33A09" w:rsidRPr="00C33A09" w:rsidRDefault="00C33A09" w:rsidP="00C33A09">
      <w:pPr>
        <w:suppressAutoHyphens/>
        <w:ind w:firstLine="851"/>
        <w:jc w:val="both"/>
        <w:rPr>
          <w:b/>
          <w:bCs/>
          <w:color w:val="00000A"/>
          <w:sz w:val="28"/>
          <w:szCs w:val="28"/>
          <w:lang w:eastAsia="zh-CN"/>
        </w:rPr>
      </w:pPr>
      <w:r w:rsidRPr="00C33A09">
        <w:rPr>
          <w:b/>
          <w:bCs/>
          <w:color w:val="00000A"/>
          <w:sz w:val="28"/>
          <w:szCs w:val="28"/>
          <w:lang w:eastAsia="zh-CN"/>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C33A09" w:rsidRPr="00C33A09" w:rsidRDefault="00C33A09" w:rsidP="00C33A09">
      <w:pPr>
        <w:suppressAutoHyphens/>
        <w:ind w:firstLine="851"/>
        <w:jc w:val="both"/>
        <w:rPr>
          <w:b/>
          <w:bCs/>
          <w:color w:val="00000A"/>
          <w:sz w:val="28"/>
          <w:szCs w:val="28"/>
          <w:lang w:eastAsia="zh-CN"/>
        </w:rPr>
      </w:pPr>
      <w:r w:rsidRPr="00C33A09">
        <w:rPr>
          <w:b/>
          <w:bCs/>
          <w:color w:val="00000A"/>
          <w:sz w:val="28"/>
          <w:szCs w:val="28"/>
          <w:lang w:eastAsia="zh-CN"/>
        </w:rPr>
        <w:t>3.1. Исчерпывающий перечень административных процедур.</w:t>
      </w:r>
    </w:p>
    <w:p w:rsidR="00C33A09" w:rsidRPr="00C33A09" w:rsidRDefault="00C33A09" w:rsidP="00C33A09">
      <w:pPr>
        <w:widowControl w:val="0"/>
        <w:suppressAutoHyphens/>
        <w:autoSpaceDE w:val="0"/>
        <w:autoSpaceDN w:val="0"/>
        <w:adjustRightInd w:val="0"/>
        <w:ind w:firstLine="709"/>
        <w:jc w:val="both"/>
        <w:rPr>
          <w:color w:val="00000A"/>
          <w:sz w:val="28"/>
          <w:szCs w:val="28"/>
          <w:lang w:eastAsia="zh-CN"/>
        </w:rPr>
      </w:pPr>
      <w:r w:rsidRPr="00C33A09">
        <w:rPr>
          <w:color w:val="00000A"/>
          <w:sz w:val="28"/>
          <w:szCs w:val="28"/>
          <w:lang w:eastAsia="zh-CN"/>
        </w:rPr>
        <w:t>1) прием и регистрация заявления о предоставлении муниципальной услуги и иных документов;</w:t>
      </w:r>
    </w:p>
    <w:p w:rsidR="00C33A09" w:rsidRPr="00C33A09" w:rsidRDefault="00C33A09" w:rsidP="00C33A09">
      <w:pPr>
        <w:widowControl w:val="0"/>
        <w:suppressAutoHyphens/>
        <w:autoSpaceDE w:val="0"/>
        <w:autoSpaceDN w:val="0"/>
        <w:adjustRightInd w:val="0"/>
        <w:ind w:firstLine="709"/>
        <w:jc w:val="both"/>
        <w:rPr>
          <w:color w:val="00000A"/>
          <w:sz w:val="28"/>
          <w:szCs w:val="28"/>
          <w:lang w:eastAsia="zh-CN"/>
        </w:rPr>
      </w:pPr>
      <w:r w:rsidRPr="00C33A09">
        <w:rPr>
          <w:color w:val="00000A"/>
          <w:sz w:val="28"/>
          <w:szCs w:val="28"/>
          <w:lang w:eastAsia="zh-CN"/>
        </w:rPr>
        <w:t xml:space="preserve">2) </w:t>
      </w:r>
      <w:r w:rsidRPr="00C33A09">
        <w:rPr>
          <w:color w:val="000000"/>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C33A09" w:rsidRPr="00C33A09" w:rsidRDefault="00C33A09" w:rsidP="00C33A09">
      <w:pPr>
        <w:widowControl w:val="0"/>
        <w:suppressAutoHyphens/>
        <w:autoSpaceDE w:val="0"/>
        <w:autoSpaceDN w:val="0"/>
        <w:adjustRightInd w:val="0"/>
        <w:ind w:firstLine="709"/>
        <w:jc w:val="both"/>
        <w:rPr>
          <w:color w:val="00000A"/>
          <w:sz w:val="28"/>
          <w:szCs w:val="28"/>
          <w:lang w:eastAsia="zh-CN"/>
        </w:rPr>
      </w:pPr>
      <w:r w:rsidRPr="00C33A09">
        <w:rPr>
          <w:color w:val="00000A"/>
          <w:sz w:val="28"/>
          <w:szCs w:val="28"/>
          <w:lang w:eastAsia="zh-CN"/>
        </w:rPr>
        <w:t>3) рассмотрение документов и принятие решения о предоставлении либо отказе в предоставлении муниципальной услуги;</w:t>
      </w:r>
    </w:p>
    <w:p w:rsidR="00C33A09" w:rsidRPr="00C33A09" w:rsidRDefault="00C33A09" w:rsidP="00C33A09">
      <w:pPr>
        <w:suppressAutoHyphens/>
        <w:autoSpaceDE w:val="0"/>
        <w:autoSpaceDN w:val="0"/>
        <w:adjustRightInd w:val="0"/>
        <w:ind w:firstLine="540"/>
        <w:jc w:val="both"/>
        <w:rPr>
          <w:color w:val="00000A"/>
          <w:sz w:val="28"/>
          <w:szCs w:val="28"/>
          <w:lang w:eastAsia="zh-CN"/>
        </w:rPr>
      </w:pPr>
      <w:r w:rsidRPr="00C33A09">
        <w:rPr>
          <w:color w:val="00000A"/>
          <w:sz w:val="28"/>
          <w:szCs w:val="28"/>
          <w:lang w:eastAsia="zh-CN"/>
        </w:rPr>
        <w:t xml:space="preserve">  4) выдача (направление) заявителю документов, являющихся результатом предоставления муниципальной услуги</w:t>
      </w:r>
    </w:p>
    <w:p w:rsidR="00C33A09" w:rsidRPr="00C33A09" w:rsidRDefault="00C33A09" w:rsidP="00C33A09">
      <w:pPr>
        <w:tabs>
          <w:tab w:val="left" w:pos="426"/>
          <w:tab w:val="left" w:pos="709"/>
        </w:tabs>
        <w:autoSpaceDE w:val="0"/>
        <w:autoSpaceDN w:val="0"/>
        <w:adjustRightInd w:val="0"/>
        <w:ind w:firstLine="709"/>
        <w:jc w:val="both"/>
        <w:rPr>
          <w:b/>
          <w:color w:val="00000A"/>
          <w:sz w:val="28"/>
          <w:szCs w:val="28"/>
          <w:lang w:eastAsia="zh-CN"/>
        </w:rPr>
      </w:pPr>
      <w:r w:rsidRPr="00C33A09">
        <w:rPr>
          <w:b/>
          <w:color w:val="00000A"/>
          <w:sz w:val="28"/>
          <w:szCs w:val="28"/>
          <w:lang w:eastAsia="zh-CN"/>
        </w:rPr>
        <w:t>3.2. Административные процедуры.</w:t>
      </w:r>
    </w:p>
    <w:p w:rsidR="00C33A09" w:rsidRPr="00C33A09" w:rsidRDefault="00C33A09" w:rsidP="00C33A09">
      <w:pPr>
        <w:tabs>
          <w:tab w:val="left" w:pos="426"/>
          <w:tab w:val="left" w:pos="709"/>
        </w:tabs>
        <w:autoSpaceDE w:val="0"/>
        <w:autoSpaceDN w:val="0"/>
        <w:adjustRightInd w:val="0"/>
        <w:ind w:firstLine="709"/>
        <w:jc w:val="both"/>
        <w:rPr>
          <w:color w:val="00000A"/>
          <w:sz w:val="28"/>
          <w:szCs w:val="28"/>
          <w:lang w:eastAsia="zh-CN"/>
        </w:rPr>
      </w:pPr>
      <w:r w:rsidRPr="00C33A09">
        <w:rPr>
          <w:b/>
          <w:bCs/>
          <w:color w:val="00000A"/>
          <w:sz w:val="28"/>
          <w:szCs w:val="28"/>
          <w:lang w:eastAsia="zh-CN"/>
        </w:rPr>
        <w:t xml:space="preserve">3.2.1. </w:t>
      </w:r>
      <w:r w:rsidRPr="00C33A09">
        <w:rPr>
          <w:b/>
          <w:color w:val="00000A"/>
          <w:sz w:val="28"/>
          <w:szCs w:val="28"/>
          <w:lang w:eastAsia="zh-CN"/>
        </w:rPr>
        <w:t xml:space="preserve">Административная процедура </w:t>
      </w:r>
      <w:proofErr w:type="gramStart"/>
      <w:r w:rsidRPr="00C33A09">
        <w:rPr>
          <w:b/>
          <w:color w:val="00000A"/>
          <w:sz w:val="28"/>
          <w:szCs w:val="28"/>
          <w:lang w:eastAsia="zh-CN"/>
        </w:rPr>
        <w:t>–п</w:t>
      </w:r>
      <w:proofErr w:type="gramEnd"/>
      <w:r w:rsidRPr="00C33A09">
        <w:rPr>
          <w:b/>
          <w:color w:val="00000A"/>
          <w:sz w:val="28"/>
          <w:szCs w:val="28"/>
          <w:lang w:eastAsia="zh-CN"/>
        </w:rPr>
        <w:t>рием и регистрация заявления о предоставлении муниципальной услуги и иных документов.</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lastRenderedPageBreak/>
        <w:t>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на бумажном носителе непосредственно в Уполномоченный орган, МФЦ;</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на бумажном носителе в Уполномоченный орган посредством  почтового отправления;</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в форме электронного документа с использованием Единого портала, Регионального портала, электронной почты.</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w:t>
      </w:r>
      <w:r w:rsidRPr="00C33A09">
        <w:rPr>
          <w:color w:val="000000"/>
          <w:sz w:val="28"/>
          <w:szCs w:val="28"/>
          <w:lang w:eastAsia="zh-CN"/>
        </w:rPr>
        <w:t xml:space="preserve">заявление и иные документы, указанные в </w:t>
      </w:r>
      <w:hyperlink r:id="rId22" w:history="1">
        <w:r w:rsidRPr="00C33A09">
          <w:rPr>
            <w:color w:val="000000"/>
            <w:sz w:val="28"/>
            <w:szCs w:val="28"/>
            <w:lang w:eastAsia="zh-CN"/>
          </w:rPr>
          <w:t>пунктах 2.6</w:t>
        </w:r>
      </w:hyperlink>
      <w:r w:rsidRPr="00C33A09">
        <w:rPr>
          <w:color w:val="000000"/>
          <w:sz w:val="28"/>
          <w:szCs w:val="28"/>
          <w:lang w:eastAsia="zh-CN"/>
        </w:rPr>
        <w:t xml:space="preserve">, 2.7 настоящего Административного регламента (в случае если заявитель представляет документы, указанные в </w:t>
      </w:r>
      <w:hyperlink r:id="rId23" w:history="1">
        <w:r w:rsidRPr="00C33A09">
          <w:rPr>
            <w:color w:val="000000"/>
            <w:sz w:val="28"/>
            <w:szCs w:val="28"/>
            <w:lang w:eastAsia="zh-CN"/>
          </w:rPr>
          <w:t>пункте</w:t>
        </w:r>
        <w:r w:rsidRPr="00C33A09">
          <w:rPr>
            <w:color w:val="000000"/>
            <w:sz w:val="28"/>
            <w:szCs w:val="28"/>
            <w:lang w:eastAsia="zh-CN"/>
          </w:rPr>
          <w:br/>
          <w:t>2.</w:t>
        </w:r>
      </w:hyperlink>
      <w:r w:rsidRPr="00C33A09">
        <w:rPr>
          <w:color w:val="000000"/>
          <w:sz w:val="28"/>
          <w:szCs w:val="28"/>
          <w:lang w:eastAsia="zh-CN"/>
        </w:rPr>
        <w:t>7 настоящего Административного регламента, по собственной инициативе) на бумажном</w:t>
      </w:r>
      <w:r w:rsidRPr="00C33A09">
        <w:rPr>
          <w:color w:val="00000A"/>
          <w:sz w:val="28"/>
          <w:szCs w:val="28"/>
          <w:lang w:eastAsia="zh-CN"/>
        </w:rPr>
        <w:t xml:space="preserve"> носителе.</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Должностное лицо Уполномоченного органа, ответственное за прием документов, осуществляет следующие действия в ходе приема заявителя:</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xml:space="preserve">устанавливает предмет обращения; </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устанавливает личность заявителя, в том числе проверяет наличие документа, удостоверяющего личность;</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проверяет полномочия заявителя;</w:t>
      </w:r>
    </w:p>
    <w:p w:rsidR="00C33A09" w:rsidRPr="00C33A09" w:rsidRDefault="00C33A09" w:rsidP="00C33A09">
      <w:pPr>
        <w:suppressAutoHyphens/>
        <w:ind w:firstLine="709"/>
        <w:jc w:val="both"/>
        <w:rPr>
          <w:color w:val="000000"/>
          <w:sz w:val="28"/>
          <w:szCs w:val="28"/>
          <w:lang w:eastAsia="zh-CN"/>
        </w:rPr>
      </w:pPr>
      <w:r w:rsidRPr="00C33A09">
        <w:rPr>
          <w:color w:val="00000A"/>
          <w:sz w:val="28"/>
          <w:szCs w:val="28"/>
          <w:lang w:eastAsia="zh-CN"/>
        </w:rPr>
        <w:t xml:space="preserve">проверяет наличие и содержание всех документов, необходимых для предоставления муниципальной услуги, которые заявитель обязан предоставить самостоятельно в </w:t>
      </w:r>
      <w:r w:rsidRPr="00C33A09">
        <w:rPr>
          <w:color w:val="000000"/>
          <w:sz w:val="28"/>
          <w:szCs w:val="28"/>
          <w:lang w:eastAsia="zh-CN"/>
        </w:rPr>
        <w:t xml:space="preserve">соответствии с </w:t>
      </w:r>
      <w:hyperlink r:id="rId24" w:history="1">
        <w:r w:rsidRPr="00C33A09">
          <w:rPr>
            <w:color w:val="000000"/>
            <w:sz w:val="28"/>
            <w:szCs w:val="28"/>
            <w:lang w:eastAsia="zh-CN"/>
          </w:rPr>
          <w:t>пунктом 2.6</w:t>
        </w:r>
      </w:hyperlink>
      <w:r w:rsidRPr="00C33A09">
        <w:rPr>
          <w:color w:val="000000"/>
          <w:sz w:val="28"/>
          <w:szCs w:val="28"/>
          <w:lang w:eastAsia="zh-CN"/>
        </w:rPr>
        <w:t xml:space="preserve"> настоящего Административного регламента;</w:t>
      </w:r>
    </w:p>
    <w:p w:rsidR="00C33A09" w:rsidRPr="00C33A09" w:rsidRDefault="00C33A09" w:rsidP="00C33A09">
      <w:pPr>
        <w:suppressAutoHyphens/>
        <w:autoSpaceDE w:val="0"/>
        <w:autoSpaceDN w:val="0"/>
        <w:adjustRightInd w:val="0"/>
        <w:ind w:firstLine="539"/>
        <w:contextualSpacing/>
        <w:jc w:val="both"/>
        <w:rPr>
          <w:color w:val="00000A"/>
          <w:sz w:val="28"/>
          <w:szCs w:val="28"/>
          <w:lang w:eastAsia="zh-CN"/>
        </w:rPr>
      </w:pPr>
      <w:r w:rsidRPr="00C33A09">
        <w:rPr>
          <w:color w:val="00000A"/>
          <w:sz w:val="28"/>
          <w:szCs w:val="28"/>
          <w:lang w:eastAsia="zh-CN"/>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выдает заявителю расписку с описью представленных документов и указанием даты их принятия, подтверждающую принятие документов.</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Специалист МФЦ, ответственный за прием документов, осуществляет следующие действия в ходе приема заявителя:</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xml:space="preserve">устанавливает предмет обращения; </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lastRenderedPageBreak/>
        <w:t>устанавливает личность заявителя, в том числе проверяет наличие документа, удостоверяющего личность;</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проверяет полномочия заявителя;</w:t>
      </w:r>
    </w:p>
    <w:p w:rsidR="00C33A09" w:rsidRPr="00C33A09" w:rsidRDefault="00C33A09" w:rsidP="00C33A09">
      <w:pPr>
        <w:suppressAutoHyphens/>
        <w:ind w:firstLine="709"/>
        <w:jc w:val="both"/>
        <w:rPr>
          <w:color w:val="000000"/>
          <w:sz w:val="28"/>
          <w:szCs w:val="28"/>
          <w:lang w:eastAsia="zh-CN"/>
        </w:rPr>
      </w:pPr>
      <w:r w:rsidRPr="00C33A09">
        <w:rPr>
          <w:color w:val="00000A"/>
          <w:sz w:val="28"/>
          <w:szCs w:val="28"/>
          <w:lang w:eastAsia="zh-CN"/>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w:t>
      </w:r>
      <w:r w:rsidRPr="00C33A09">
        <w:rPr>
          <w:color w:val="000000"/>
          <w:sz w:val="28"/>
          <w:szCs w:val="28"/>
          <w:lang w:eastAsia="zh-CN"/>
        </w:rPr>
        <w:t xml:space="preserve">соответствии с </w:t>
      </w:r>
      <w:hyperlink r:id="rId25" w:history="1">
        <w:r w:rsidRPr="00C33A09">
          <w:rPr>
            <w:color w:val="000000"/>
            <w:sz w:val="28"/>
            <w:szCs w:val="28"/>
            <w:lang w:eastAsia="zh-CN"/>
          </w:rPr>
          <w:t>пунктом 2.6</w:t>
        </w:r>
      </w:hyperlink>
      <w:r w:rsidRPr="00C33A09">
        <w:rPr>
          <w:color w:val="000000"/>
          <w:sz w:val="28"/>
          <w:szCs w:val="28"/>
          <w:lang w:eastAsia="zh-CN"/>
        </w:rPr>
        <w:t xml:space="preserve"> настоящего Административного регламента;</w:t>
      </w:r>
    </w:p>
    <w:p w:rsidR="00C33A09" w:rsidRPr="00C33A09" w:rsidRDefault="00C33A09" w:rsidP="00C33A09">
      <w:pPr>
        <w:suppressAutoHyphens/>
        <w:autoSpaceDE w:val="0"/>
        <w:autoSpaceDN w:val="0"/>
        <w:adjustRightInd w:val="0"/>
        <w:ind w:firstLine="539"/>
        <w:contextualSpacing/>
        <w:jc w:val="both"/>
        <w:rPr>
          <w:color w:val="00000A"/>
          <w:sz w:val="28"/>
          <w:szCs w:val="28"/>
          <w:lang w:eastAsia="zh-CN"/>
        </w:rPr>
      </w:pPr>
      <w:r w:rsidRPr="00C33A09">
        <w:rPr>
          <w:color w:val="00000A"/>
          <w:sz w:val="28"/>
          <w:szCs w:val="28"/>
          <w:lang w:eastAsia="zh-CN"/>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выявленных фактах и предлагает принять меры по их устранению;</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принимает решение о приеме у заявителя представленных документов, формирует заявление о предоставлении услуги посредством автоматизированной информационной системы МФЦ, регистрирует заявление и пакет документов в автоматизированной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Передача в Уполномоченный орган пакета документов, принятых специалистами МФЦ, осуществляется посредством автоматизированной информационной системы МФЦ не позднее следующего рабочего дня со дня приема документов от заявителя в МФЦ.</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w:t>
      </w:r>
      <w:r w:rsidRPr="00C33A09">
        <w:rPr>
          <w:color w:val="00000A"/>
          <w:sz w:val="28"/>
          <w:szCs w:val="28"/>
          <w:lang w:eastAsia="zh-CN"/>
        </w:rPr>
        <w:br/>
        <w:t>лица МФЦ.</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Длительность осуществления всех необходимых действий не может превышать 15 минут.</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электронную почту (заочная форма подачи документов):</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Днем регистрации заявления является день его поступления в Уполномоченный орган;</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в электронном виде посредством заполнения интерактивной формы заявления, подписанного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lastRenderedPageBreak/>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При формировании заявления обеспечивается:</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возможность печати на бумажном носителе копии электронной формы заявления;</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Едином портале, Региональном портале в части, касающейся сведений, отсутствующих в ЕСИА;</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xml:space="preserve">возможность вернуться на любой из этапов заполнения электронной формы заявления без </w:t>
      </w:r>
      <w:proofErr w:type="gramStart"/>
      <w:r w:rsidRPr="00C33A09">
        <w:rPr>
          <w:color w:val="00000A"/>
          <w:sz w:val="28"/>
          <w:szCs w:val="28"/>
          <w:lang w:eastAsia="zh-CN"/>
        </w:rPr>
        <w:t>потери</w:t>
      </w:r>
      <w:proofErr w:type="gramEnd"/>
      <w:r w:rsidRPr="00C33A09">
        <w:rPr>
          <w:color w:val="00000A"/>
          <w:sz w:val="28"/>
          <w:szCs w:val="28"/>
          <w:lang w:eastAsia="zh-CN"/>
        </w:rPr>
        <w:t xml:space="preserve"> ранее введенной информации;</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xml:space="preserve">Сформированное и подписанное </w:t>
      </w:r>
      <w:proofErr w:type="gramStart"/>
      <w:r w:rsidRPr="00C33A09">
        <w:rPr>
          <w:color w:val="00000A"/>
          <w:sz w:val="28"/>
          <w:szCs w:val="28"/>
          <w:lang w:eastAsia="zh-CN"/>
        </w:rPr>
        <w:t>заявление</w:t>
      </w:r>
      <w:proofErr w:type="gramEnd"/>
      <w:r w:rsidRPr="00C33A09">
        <w:rPr>
          <w:color w:val="00000A"/>
          <w:sz w:val="28"/>
          <w:szCs w:val="28"/>
          <w:lang w:eastAsia="zh-CN"/>
        </w:rPr>
        <w:t xml:space="preserve">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в электронном виде посредством электронной почты.</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Предварительная запись может осуществляться следующими способами по выбору заявителя:</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при личном обращении заявителя в Уполномоченный орган;</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по телефону Уполномоченного органа;</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через официальный сайт Уполномоченного органа;</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xml:space="preserve">посредством Единого портала, Регионального портала </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При осуществлении записи заявитель сообщает следующие данные:</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фамилию, имя, отчество (последнее - при наличии);</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номер контактного телефона;</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адрес электронной почты (по желанию);</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желаемые дату и время представления заявления и необходимых документов.</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lastRenderedPageBreak/>
        <w:t>В случае несоответствия сведений, которые сообщил заявитель при записи, документам, представленным заявителем при личном приеме, предварительная запись аннулируется.</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При осуществлении записи заявитель в обязательном порядке информируется о том, что предварительная запись аннулируется в случае его неявки по истечении 5 минут с назначенного времени приема.</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При поступлении документов в форме электронных документов</w:t>
      </w:r>
      <w:r w:rsidRPr="00C33A09">
        <w:rPr>
          <w:color w:val="00000A"/>
          <w:sz w:val="28"/>
          <w:szCs w:val="28"/>
          <w:lang w:eastAsia="zh-CN"/>
        </w:rPr>
        <w:br/>
        <w:t>с использованием информационно-телекоммуникационных сетей общего пользования,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Идентификация заявителя обеспечивается электронным идентификационным приложением с использованием соответствующего сервиса ЕСИА.</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При направлении документов через Единый портал, Региональный портал днем получения заявления о предоставлении муниципальной услуги является дата присвоения заявлению статуса «отправлено в ведомство».</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Если заявитель обратился заочно, должностное лицо Уполномоченного органа,  ответственное за прием документов:</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регистрирует заявление под индивидуальным порядковым номером в день поступления документов;</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проверяет правильность оформления заявления и правильность оформления иных документов, поступивших от заявителя;</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проверяет представленные документы на предмет комплектности;</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отправляет заявителю уведомление с описью принятых документов и указанием даты их принятия, подтверждающее принятие документов.</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их должностному лицу Уполномоченного органа, ответственному за принятие решения по результатам предоставления муниципальной услуги.</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их специалисту МФЦ, ответственному за межведомственное взаимодействие, который в свою очередь в сроки, </w:t>
      </w:r>
      <w:r w:rsidRPr="00C33A09">
        <w:rPr>
          <w:color w:val="00000A"/>
          <w:sz w:val="28"/>
          <w:szCs w:val="28"/>
          <w:lang w:eastAsia="zh-CN"/>
        </w:rPr>
        <w:lastRenderedPageBreak/>
        <w:t>установленные соглашением о взаимодействии, передает документы в Уполномоченный орган.</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Критерием принятия решения о приеме документов является наличие заявления и прилагаемых документов.</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Результат административной процедуры фиксируется в журнале входящей документации Уполномоченного органа.</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Результат административной процедуры – прием и регистрация заявления и документов от заявителя.</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Время выполнения административной процедуры не должно превышать 15 минут.</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Срок передачи документов, необходимых для предоставления услуги, из МФЦ в Уполномоченный орган – не более одного рабочего дня.</w:t>
      </w:r>
    </w:p>
    <w:p w:rsidR="00C33A09" w:rsidRPr="00C33A09" w:rsidRDefault="00C33A09" w:rsidP="00C33A09">
      <w:pPr>
        <w:ind w:firstLine="567"/>
        <w:jc w:val="both"/>
        <w:rPr>
          <w:b/>
          <w:color w:val="000000"/>
          <w:sz w:val="28"/>
          <w:szCs w:val="28"/>
        </w:rPr>
      </w:pPr>
      <w:r w:rsidRPr="00C33A09">
        <w:rPr>
          <w:b/>
          <w:color w:val="000000"/>
          <w:sz w:val="28"/>
          <w:szCs w:val="28"/>
        </w:rPr>
        <w:t>3.2.2. Административная процедура - формирование и направление межведомственных запросов в органы (организации), участвующие в предоставлении муниципальной услуги.</w:t>
      </w:r>
    </w:p>
    <w:p w:rsidR="00C33A09" w:rsidRPr="00C33A09" w:rsidRDefault="00C33A09" w:rsidP="00C33A09">
      <w:pPr>
        <w:suppressAutoHyphens/>
        <w:ind w:firstLine="709"/>
        <w:jc w:val="both"/>
        <w:rPr>
          <w:b/>
          <w:color w:val="000000"/>
          <w:sz w:val="28"/>
          <w:szCs w:val="28"/>
          <w:lang w:eastAsia="zh-CN"/>
        </w:rPr>
      </w:pPr>
      <w:proofErr w:type="gramStart"/>
      <w:r w:rsidRPr="00C33A09">
        <w:rPr>
          <w:color w:val="000000"/>
          <w:sz w:val="28"/>
          <w:szCs w:val="28"/>
        </w:rPr>
        <w:t xml:space="preserve">Межведомственное взаимодействие включает в себя формирование и направление запросов в организации участвующие в </w:t>
      </w:r>
      <w:r w:rsidRPr="00C33A09">
        <w:rPr>
          <w:color w:val="00000A"/>
          <w:sz w:val="28"/>
          <w:szCs w:val="28"/>
          <w:lang w:eastAsia="zh-CN"/>
        </w:rPr>
        <w:t>предоставления муниципальной услуги</w:t>
      </w:r>
      <w:r w:rsidRPr="00C33A09">
        <w:rPr>
          <w:color w:val="000000"/>
          <w:sz w:val="28"/>
          <w:szCs w:val="28"/>
        </w:rPr>
        <w:t>, указанные в подпункте 2.2.3 настоящего Административного регламента, в распоряжении которых находятся сведения, необходимые для предоставления заявителю муниципальной услуги, если они не были представлены заявителем самостоятельно.</w:t>
      </w:r>
      <w:proofErr w:type="gramEnd"/>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Основанием для начала административной процедуры является непредставление заявителем документов, указанных в пункте 2.7 настоящего Административного регламента.</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Должностное лицо Уполномоченного органа,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2.7. настоящего Административного регламента.</w:t>
      </w:r>
    </w:p>
    <w:p w:rsidR="00C33A09" w:rsidRPr="00C33A09" w:rsidRDefault="00C33A09" w:rsidP="00C33A09">
      <w:pPr>
        <w:suppressAutoHyphens/>
        <w:autoSpaceDE w:val="0"/>
        <w:autoSpaceDN w:val="0"/>
        <w:adjustRightInd w:val="0"/>
        <w:ind w:firstLine="709"/>
        <w:jc w:val="both"/>
        <w:rPr>
          <w:bCs/>
          <w:color w:val="000000"/>
          <w:sz w:val="28"/>
          <w:szCs w:val="28"/>
          <w:lang w:eastAsia="zh-CN"/>
        </w:rPr>
      </w:pPr>
      <w:r w:rsidRPr="00C33A09">
        <w:rPr>
          <w:bCs/>
          <w:color w:val="000000"/>
          <w:sz w:val="28"/>
          <w:szCs w:val="28"/>
          <w:lang w:eastAsia="zh-CN"/>
        </w:rPr>
        <w:lastRenderedPageBreak/>
        <w:t>Направление межведомственных запросов о представлении документов и информации для осуществления деятельности, не связанной с предоставлением муниципальной услуги или ведением базовых государственных информационных ресурсов в целях предоставления муниципальной услуги,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C33A09" w:rsidRPr="00C33A09" w:rsidRDefault="00C33A09" w:rsidP="00C33A09">
      <w:pPr>
        <w:suppressAutoHyphens/>
        <w:autoSpaceDE w:val="0"/>
        <w:autoSpaceDN w:val="0"/>
        <w:adjustRightInd w:val="0"/>
        <w:ind w:firstLine="709"/>
        <w:jc w:val="both"/>
        <w:rPr>
          <w:bCs/>
          <w:color w:val="000000"/>
          <w:sz w:val="28"/>
          <w:szCs w:val="28"/>
          <w:lang w:eastAsia="zh-CN"/>
        </w:rPr>
      </w:pPr>
      <w:r w:rsidRPr="00C33A09">
        <w:rPr>
          <w:color w:val="000000"/>
          <w:sz w:val="28"/>
          <w:szCs w:val="28"/>
          <w:lang w:bidi="ru-RU"/>
        </w:rPr>
        <w:t>Должностное лицо и (или) работник, не представивши</w:t>
      </w:r>
      <w:proofErr w:type="gramStart"/>
      <w:r w:rsidRPr="00C33A09">
        <w:rPr>
          <w:color w:val="000000"/>
          <w:sz w:val="28"/>
          <w:szCs w:val="28"/>
          <w:lang w:bidi="ru-RU"/>
        </w:rPr>
        <w:t>е(</w:t>
      </w:r>
      <w:proofErr w:type="gramEnd"/>
      <w:r w:rsidRPr="00C33A09">
        <w:rPr>
          <w:color w:val="000000"/>
          <w:sz w:val="28"/>
          <w:szCs w:val="28"/>
          <w:lang w:bidi="ru-RU"/>
        </w:rPr>
        <w:t>несвоевременно представившие) запрошенные и находящиеся в распоряжении соответствующих органов либо организаций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Результатом исполнения административной процедуры является получение документов, необходимых для принятия решения о предоставлении муниципальной услуги.</w:t>
      </w:r>
    </w:p>
    <w:p w:rsidR="00C33A09" w:rsidRPr="00C33A09" w:rsidRDefault="00C33A09" w:rsidP="00C33A09">
      <w:pPr>
        <w:suppressAutoHyphens/>
        <w:ind w:firstLine="709"/>
        <w:jc w:val="both"/>
        <w:rPr>
          <w:color w:val="000000"/>
          <w:sz w:val="28"/>
          <w:szCs w:val="28"/>
          <w:lang w:eastAsia="zh-CN"/>
        </w:rPr>
      </w:pPr>
      <w:r w:rsidRPr="00C33A09">
        <w:rPr>
          <w:color w:val="000000"/>
          <w:sz w:val="28"/>
          <w:szCs w:val="28"/>
          <w:lang w:eastAsia="zh-CN"/>
        </w:rPr>
        <w:t>Время выполнения административной процедуры не должно превышать 5 (пяти) рабочих дней.</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xml:space="preserve">Способом фиксации результата административной процедуры является регистрация полученных ответов на межведомственные запросы. </w:t>
      </w:r>
    </w:p>
    <w:p w:rsidR="00C33A09" w:rsidRPr="00C33A09" w:rsidRDefault="00C33A09" w:rsidP="00C33A09">
      <w:pPr>
        <w:suppressAutoHyphens/>
        <w:ind w:firstLine="851"/>
        <w:jc w:val="both"/>
        <w:rPr>
          <w:b/>
          <w:color w:val="00000A"/>
          <w:sz w:val="28"/>
          <w:szCs w:val="28"/>
          <w:lang w:eastAsia="zh-CN"/>
        </w:rPr>
      </w:pPr>
      <w:r w:rsidRPr="00C33A09">
        <w:rPr>
          <w:b/>
          <w:bCs/>
          <w:color w:val="000000"/>
          <w:sz w:val="28"/>
          <w:szCs w:val="28"/>
          <w:lang w:eastAsia="zh-CN"/>
        </w:rPr>
        <w:t xml:space="preserve">3.2.3. </w:t>
      </w:r>
      <w:r w:rsidRPr="00C33A09">
        <w:rPr>
          <w:b/>
          <w:color w:val="00000A"/>
          <w:sz w:val="28"/>
          <w:szCs w:val="28"/>
          <w:lang w:eastAsia="zh-CN"/>
        </w:rPr>
        <w:t>Административная процедура – р</w:t>
      </w:r>
      <w:r w:rsidRPr="00C33A09">
        <w:rPr>
          <w:rFonts w:cs="Arial"/>
          <w:b/>
          <w:color w:val="00000A"/>
          <w:sz w:val="28"/>
          <w:szCs w:val="28"/>
          <w:lang w:eastAsia="zh-CN"/>
        </w:rPr>
        <w:t>ассмотрение документов и принятие решения о предоставлении либо отказе в предоставлении муниципальной услуги.</w:t>
      </w:r>
    </w:p>
    <w:p w:rsidR="00C33A09" w:rsidRPr="00C33A09" w:rsidRDefault="00C33A09" w:rsidP="00C33A09">
      <w:pPr>
        <w:suppressAutoHyphens/>
        <w:autoSpaceDE w:val="0"/>
        <w:autoSpaceDN w:val="0"/>
        <w:adjustRightInd w:val="0"/>
        <w:ind w:firstLine="708"/>
        <w:jc w:val="both"/>
        <w:rPr>
          <w:color w:val="00000A"/>
          <w:sz w:val="28"/>
          <w:szCs w:val="28"/>
          <w:lang w:eastAsia="zh-CN"/>
        </w:rPr>
      </w:pPr>
      <w:r w:rsidRPr="00C33A09">
        <w:rPr>
          <w:color w:val="00000A"/>
          <w:sz w:val="28"/>
          <w:szCs w:val="28"/>
          <w:lang w:eastAsia="zh-CN"/>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 или получение последнего ответа на направленный в соответствии с пунктом 3.2.2 настоящего Административного регламента межведомственный запрос.</w:t>
      </w:r>
    </w:p>
    <w:p w:rsidR="00C33A09" w:rsidRPr="00C33A09" w:rsidRDefault="00C33A09" w:rsidP="00C33A09">
      <w:pPr>
        <w:widowControl w:val="0"/>
        <w:suppressAutoHyphens/>
        <w:ind w:firstLine="709"/>
        <w:jc w:val="both"/>
        <w:rPr>
          <w:color w:val="00000A"/>
          <w:sz w:val="28"/>
          <w:szCs w:val="28"/>
          <w:lang w:eastAsia="zh-CN"/>
        </w:rPr>
      </w:pPr>
      <w:r w:rsidRPr="00C33A09">
        <w:rPr>
          <w:color w:val="00000A"/>
          <w:sz w:val="28"/>
          <w:szCs w:val="28"/>
          <w:lang w:eastAsia="zh-CN"/>
        </w:rPr>
        <w:t>В случае отсутствия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утверждении схемы расположения земельного участка и согласовывает его в установленном порядке.</w:t>
      </w:r>
    </w:p>
    <w:p w:rsidR="00C33A09" w:rsidRPr="00C33A09" w:rsidRDefault="00C33A09" w:rsidP="00C33A09">
      <w:pPr>
        <w:widowControl w:val="0"/>
        <w:suppressAutoHyphens/>
        <w:ind w:firstLine="709"/>
        <w:jc w:val="both"/>
        <w:rPr>
          <w:color w:val="00000A"/>
          <w:sz w:val="28"/>
          <w:szCs w:val="28"/>
          <w:lang w:eastAsia="zh-CN"/>
        </w:rPr>
      </w:pPr>
      <w:r w:rsidRPr="00C33A09">
        <w:rPr>
          <w:color w:val="00000A"/>
          <w:sz w:val="28"/>
          <w:szCs w:val="28"/>
          <w:lang w:eastAsia="zh-CN"/>
        </w:rPr>
        <w:t>В случае наличия оснований для отказа, указанных в пункте 2.10.2 настоящего Административного регламента, после проверки заявления и прилагаемых к нему документов должностное лицо Уполномоченного органа готовит проект решения об отказе в утверждении схемы расположения земельного участка и согласовывает его в установленном порядке.</w:t>
      </w:r>
    </w:p>
    <w:p w:rsidR="00C33A09" w:rsidRPr="00C33A09" w:rsidRDefault="00C33A09" w:rsidP="00C33A09">
      <w:pPr>
        <w:widowControl w:val="0"/>
        <w:suppressAutoHyphens/>
        <w:ind w:firstLine="709"/>
        <w:jc w:val="both"/>
        <w:rPr>
          <w:color w:val="00000A"/>
          <w:sz w:val="28"/>
          <w:szCs w:val="28"/>
          <w:lang w:eastAsia="zh-CN"/>
        </w:rPr>
      </w:pPr>
      <w:r w:rsidRPr="00C33A09">
        <w:rPr>
          <w:color w:val="00000A"/>
          <w:sz w:val="28"/>
          <w:szCs w:val="28"/>
          <w:lang w:eastAsia="zh-CN"/>
        </w:rPr>
        <w:t xml:space="preserve">После согласования проекта решения об утверждении либо об отказе в утверждении схемы расположения земельного участка, решение подписывается </w:t>
      </w:r>
      <w:r w:rsidRPr="00C33A09">
        <w:rPr>
          <w:color w:val="000000"/>
          <w:sz w:val="28"/>
          <w:szCs w:val="28"/>
          <w:lang w:eastAsia="zh-CN"/>
        </w:rPr>
        <w:t>руководителем Уполномоченного органа</w:t>
      </w:r>
      <w:r w:rsidRPr="00C33A09">
        <w:rPr>
          <w:color w:val="00000A"/>
          <w:sz w:val="28"/>
          <w:szCs w:val="28"/>
          <w:lang w:eastAsia="zh-CN"/>
        </w:rPr>
        <w:t xml:space="preserve"> и регистрируется в системе электронного документооборота Уполномоченного органа.</w:t>
      </w:r>
    </w:p>
    <w:p w:rsidR="00C33A09" w:rsidRPr="00C33A09" w:rsidRDefault="00C33A09" w:rsidP="00C33A09">
      <w:pPr>
        <w:widowControl w:val="0"/>
        <w:suppressAutoHyphens/>
        <w:ind w:firstLine="709"/>
        <w:jc w:val="both"/>
        <w:rPr>
          <w:color w:val="00000A"/>
          <w:sz w:val="28"/>
          <w:szCs w:val="28"/>
          <w:lang w:eastAsia="zh-CN"/>
        </w:rPr>
      </w:pPr>
      <w:r w:rsidRPr="00C33A09">
        <w:rPr>
          <w:rFonts w:cs="Times New Roman CYR"/>
          <w:color w:val="00000A"/>
          <w:sz w:val="28"/>
          <w:szCs w:val="28"/>
          <w:lang w:eastAsia="zh-CN"/>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r:id="rId26" w:history="1">
        <w:r w:rsidRPr="00C33A09">
          <w:rPr>
            <w:rFonts w:cs="Times New Roman CYR"/>
            <w:color w:val="00000A"/>
            <w:sz w:val="28"/>
            <w:szCs w:val="28"/>
            <w:lang w:eastAsia="zh-CN"/>
          </w:rPr>
          <w:t>пункте 2.10.2</w:t>
        </w:r>
      </w:hyperlink>
      <w:r w:rsidRPr="00C33A09">
        <w:rPr>
          <w:rFonts w:cs="Times New Roman CYR"/>
          <w:color w:val="00000A"/>
          <w:sz w:val="28"/>
          <w:szCs w:val="28"/>
          <w:lang w:eastAsia="zh-CN"/>
        </w:rPr>
        <w:t xml:space="preserve"> настоящего Административного регламента.</w:t>
      </w:r>
    </w:p>
    <w:p w:rsidR="00C33A09" w:rsidRPr="00C33A09" w:rsidRDefault="00C33A09" w:rsidP="00C33A09">
      <w:pPr>
        <w:tabs>
          <w:tab w:val="left" w:pos="1260"/>
        </w:tabs>
        <w:suppressAutoHyphens/>
        <w:ind w:firstLine="709"/>
        <w:jc w:val="both"/>
        <w:rPr>
          <w:color w:val="00000A"/>
          <w:sz w:val="28"/>
          <w:szCs w:val="28"/>
          <w:lang w:eastAsia="zh-CN"/>
        </w:rPr>
      </w:pPr>
      <w:r w:rsidRPr="00C33A09">
        <w:rPr>
          <w:color w:val="00000A"/>
          <w:sz w:val="28"/>
          <w:szCs w:val="28"/>
          <w:lang w:eastAsia="zh-CN"/>
        </w:rPr>
        <w:lastRenderedPageBreak/>
        <w:t>Результат административной процедуры – подписанное руководителем Уполномоченного органа решение о предоставлении либо отказе в предоставлении муниципальной услуги.</w:t>
      </w:r>
    </w:p>
    <w:p w:rsidR="00C33A09" w:rsidRPr="00C33A09" w:rsidRDefault="00C33A09" w:rsidP="00C33A09">
      <w:pPr>
        <w:widowControl w:val="0"/>
        <w:suppressAutoHyphens/>
        <w:ind w:firstLine="709"/>
        <w:jc w:val="both"/>
        <w:rPr>
          <w:color w:val="33CCCC"/>
          <w:sz w:val="28"/>
          <w:szCs w:val="28"/>
          <w:lang w:eastAsia="zh-CN"/>
        </w:rPr>
      </w:pPr>
      <w:r w:rsidRPr="00C33A09">
        <w:rPr>
          <w:color w:val="00000A"/>
          <w:sz w:val="28"/>
          <w:szCs w:val="28"/>
          <w:lang w:eastAsia="zh-CN"/>
        </w:rPr>
        <w:t>Максимальный срок исполнения административной процедуры не может превышать 7 рабочих дней со дня поступления в Уполномоченный орган документов, указанных в пункте 2.6 настоящего Административного регламента.</w:t>
      </w:r>
    </w:p>
    <w:p w:rsidR="00C33A09" w:rsidRPr="00C33A09" w:rsidRDefault="00C33A09" w:rsidP="000F383E">
      <w:pPr>
        <w:widowControl w:val="0"/>
        <w:suppressAutoHyphens/>
        <w:spacing w:before="120" w:after="120"/>
        <w:ind w:firstLine="709"/>
        <w:jc w:val="both"/>
        <w:rPr>
          <w:b/>
          <w:color w:val="00000A"/>
          <w:sz w:val="28"/>
          <w:szCs w:val="28"/>
          <w:lang w:eastAsia="zh-CN"/>
        </w:rPr>
      </w:pPr>
      <w:r w:rsidRPr="00C33A09">
        <w:rPr>
          <w:b/>
          <w:color w:val="00000A"/>
          <w:sz w:val="28"/>
          <w:szCs w:val="28"/>
          <w:lang w:eastAsia="zh-CN"/>
        </w:rPr>
        <w:t>3.2.4. Административная процедура – выдача (направление) заявителю документов, являющихся результатом предоставления муниципальной услуги.</w:t>
      </w:r>
    </w:p>
    <w:p w:rsidR="00C33A09" w:rsidRPr="00C33A09" w:rsidRDefault="00C33A09" w:rsidP="00C33A09">
      <w:pPr>
        <w:widowControl w:val="0"/>
        <w:suppressAutoHyphens/>
        <w:ind w:firstLine="709"/>
        <w:jc w:val="both"/>
        <w:rPr>
          <w:color w:val="00000A"/>
          <w:sz w:val="28"/>
          <w:szCs w:val="28"/>
          <w:lang w:eastAsia="zh-CN"/>
        </w:rPr>
      </w:pPr>
      <w:r w:rsidRPr="00C33A09">
        <w:rPr>
          <w:color w:val="00000A"/>
          <w:sz w:val="28"/>
          <w:szCs w:val="28"/>
          <w:lang w:eastAsia="zh-CN"/>
        </w:rPr>
        <w:t>Основанием для начала административной процедуры является подписание решения о предоставлении либо отказе в предоставлении муниципальной услуги (далее – результат предоставления муниципальной услуги).</w:t>
      </w:r>
    </w:p>
    <w:p w:rsidR="00C33A09" w:rsidRPr="00C33A09" w:rsidRDefault="00C33A09" w:rsidP="00C33A09">
      <w:pPr>
        <w:widowControl w:val="0"/>
        <w:suppressAutoHyphens/>
        <w:ind w:firstLine="709"/>
        <w:jc w:val="both"/>
        <w:rPr>
          <w:color w:val="00000A"/>
          <w:sz w:val="28"/>
          <w:szCs w:val="28"/>
          <w:lang w:eastAsia="zh-CN"/>
        </w:rPr>
      </w:pPr>
      <w:r w:rsidRPr="00C33A09">
        <w:rPr>
          <w:color w:val="00000A"/>
          <w:sz w:val="28"/>
          <w:szCs w:val="28"/>
          <w:lang w:eastAsia="zh-CN"/>
        </w:rPr>
        <w:t>Должностное лицо Уполномоченного органа вручает (направляет) заявителю результат  предоставления муниципальной услуги в течение 1 (одного) рабочего дня со дня принятия решения об утверждении или об отказе в утверждении схемы расположения земельного участка, но не позднее срока, указанного в подпункте 2.4.1 настоящего Административного регламента.</w:t>
      </w:r>
    </w:p>
    <w:p w:rsidR="00C33A09" w:rsidRPr="00C33A09" w:rsidRDefault="00C33A09" w:rsidP="00C33A09">
      <w:pPr>
        <w:suppressAutoHyphens/>
        <w:autoSpaceDE w:val="0"/>
        <w:autoSpaceDN w:val="0"/>
        <w:adjustRightInd w:val="0"/>
        <w:spacing w:line="320" w:lineRule="atLeast"/>
        <w:ind w:firstLine="540"/>
        <w:contextualSpacing/>
        <w:jc w:val="both"/>
        <w:rPr>
          <w:color w:val="00000A"/>
          <w:sz w:val="28"/>
          <w:szCs w:val="28"/>
          <w:lang w:eastAsia="zh-CN"/>
        </w:rPr>
      </w:pPr>
      <w:r w:rsidRPr="00C33A09">
        <w:rPr>
          <w:color w:val="00000A"/>
          <w:sz w:val="28"/>
          <w:szCs w:val="28"/>
          <w:lang w:eastAsia="zh-CN"/>
        </w:rPr>
        <w:t>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C33A09" w:rsidRPr="00C33A09" w:rsidRDefault="00C33A09" w:rsidP="00C33A09">
      <w:pPr>
        <w:widowControl w:val="0"/>
        <w:suppressAutoHyphens/>
        <w:ind w:firstLine="709"/>
        <w:jc w:val="both"/>
        <w:rPr>
          <w:color w:val="00000A"/>
          <w:sz w:val="28"/>
          <w:szCs w:val="28"/>
          <w:lang w:eastAsia="zh-CN"/>
        </w:rPr>
      </w:pPr>
      <w:r w:rsidRPr="00C33A09">
        <w:rPr>
          <w:color w:val="00000A"/>
          <w:sz w:val="28"/>
          <w:szCs w:val="28"/>
          <w:lang w:eastAsia="zh-CN"/>
        </w:rPr>
        <w:t>Результатом выполнения административной процедуры является выдача (направление) заявителю решения об утверждении или об отказе в утверждении схемы расположения земельного участка способом, указанном в заявлении.</w:t>
      </w:r>
    </w:p>
    <w:p w:rsidR="00C33A09" w:rsidRPr="00C33A09" w:rsidRDefault="00C33A09" w:rsidP="00C33A09">
      <w:pPr>
        <w:widowControl w:val="0"/>
        <w:suppressAutoHyphens/>
        <w:ind w:firstLine="709"/>
        <w:jc w:val="both"/>
        <w:rPr>
          <w:color w:val="00000A"/>
          <w:sz w:val="28"/>
          <w:szCs w:val="28"/>
          <w:lang w:eastAsia="zh-CN"/>
        </w:rPr>
      </w:pPr>
      <w:r w:rsidRPr="00C33A09">
        <w:rPr>
          <w:color w:val="00000A"/>
          <w:sz w:val="28"/>
          <w:szCs w:val="28"/>
          <w:lang w:eastAsia="zh-CN"/>
        </w:rPr>
        <w:t>Результат предоставления муниципальной услуги в электронной форме с использованием Единого портала, Регионального портала в случае принятия решения о предоставлении муниципальной услуги, подтверждается присвоением статуса заявке «исполнено».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C33A09" w:rsidRPr="00C33A09" w:rsidRDefault="00C33A09" w:rsidP="00C33A09">
      <w:pPr>
        <w:widowControl w:val="0"/>
        <w:suppressAutoHyphens/>
        <w:ind w:firstLine="709"/>
        <w:jc w:val="both"/>
        <w:rPr>
          <w:color w:val="00000A"/>
          <w:sz w:val="28"/>
          <w:szCs w:val="28"/>
          <w:lang w:eastAsia="zh-CN"/>
        </w:rPr>
      </w:pPr>
      <w:r w:rsidRPr="00C33A09">
        <w:rPr>
          <w:color w:val="00000A"/>
          <w:sz w:val="28"/>
          <w:szCs w:val="28"/>
          <w:lang w:eastAsia="zh-CN"/>
        </w:rPr>
        <w:t>В случае принятия решения об отказе предоставления муниципальной услуги по заявлению, поступившему в Уполномоченный орган в электронной форме с использованием Единого портала, Регионального портала, заявке присваивается статус «отказано».</w:t>
      </w:r>
    </w:p>
    <w:p w:rsidR="00C33A09" w:rsidRPr="00C33A09" w:rsidRDefault="00C33A09" w:rsidP="00C33A09">
      <w:pPr>
        <w:widowControl w:val="0"/>
        <w:suppressAutoHyphens/>
        <w:ind w:firstLine="709"/>
        <w:jc w:val="both"/>
        <w:rPr>
          <w:color w:val="00000A"/>
          <w:sz w:val="28"/>
          <w:szCs w:val="28"/>
          <w:lang w:eastAsia="zh-CN"/>
        </w:rPr>
      </w:pPr>
      <w:r w:rsidRPr="00C33A09">
        <w:rPr>
          <w:color w:val="00000A"/>
          <w:sz w:val="28"/>
          <w:szCs w:val="28"/>
          <w:lang w:eastAsia="zh-CN"/>
        </w:rPr>
        <w:t>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w:t>
      </w:r>
    </w:p>
    <w:p w:rsidR="00C33A09" w:rsidRPr="00C33A09" w:rsidRDefault="00C33A09" w:rsidP="00C33A09">
      <w:pPr>
        <w:widowControl w:val="0"/>
        <w:suppressAutoHyphens/>
        <w:ind w:firstLine="709"/>
        <w:jc w:val="both"/>
        <w:rPr>
          <w:color w:val="00000A"/>
          <w:sz w:val="28"/>
          <w:szCs w:val="28"/>
          <w:lang w:eastAsia="zh-CN"/>
        </w:rPr>
      </w:pPr>
      <w:r w:rsidRPr="00C33A09">
        <w:rPr>
          <w:color w:val="00000A"/>
          <w:sz w:val="28"/>
          <w:szCs w:val="28"/>
          <w:lang w:eastAsia="zh-CN"/>
        </w:rPr>
        <w:t>Максимальное время, затраченное на административное действие, не должно превышать 1 (одного) рабочего  дня.</w:t>
      </w:r>
    </w:p>
    <w:p w:rsidR="00C33A09" w:rsidRPr="00C33A09" w:rsidRDefault="00C33A09" w:rsidP="00C33A09">
      <w:pPr>
        <w:tabs>
          <w:tab w:val="left" w:pos="720"/>
          <w:tab w:val="left" w:pos="1800"/>
        </w:tabs>
        <w:suppressAutoHyphens/>
        <w:ind w:firstLine="709"/>
        <w:jc w:val="both"/>
        <w:rPr>
          <w:color w:val="000000"/>
          <w:sz w:val="28"/>
          <w:szCs w:val="28"/>
          <w:lang w:eastAsia="zh-CN"/>
        </w:rPr>
      </w:pPr>
      <w:r w:rsidRPr="00C33A09">
        <w:rPr>
          <w:color w:val="000000"/>
          <w:sz w:val="28"/>
          <w:szCs w:val="28"/>
          <w:lang w:eastAsia="zh-CN"/>
        </w:rPr>
        <w:t>Заявитель вправе получить результат предоставления муниципальной услуги в форме электронного документа или документа на бумажном носителе.</w:t>
      </w:r>
    </w:p>
    <w:p w:rsidR="00C33A09" w:rsidRPr="00C33A09" w:rsidRDefault="00C33A09" w:rsidP="00C33A09">
      <w:pPr>
        <w:suppressAutoHyphens/>
        <w:ind w:firstLine="709"/>
        <w:jc w:val="both"/>
        <w:rPr>
          <w:color w:val="000000"/>
          <w:sz w:val="28"/>
          <w:szCs w:val="28"/>
          <w:lang w:eastAsia="zh-CN"/>
        </w:rPr>
      </w:pPr>
      <w:r w:rsidRPr="00C33A09">
        <w:rPr>
          <w:color w:val="000000"/>
          <w:sz w:val="28"/>
          <w:szCs w:val="28"/>
          <w:lang w:eastAsia="zh-CN"/>
        </w:rPr>
        <w:t>Заявитель имеет возможность получения информации о ходе предоставления муниципальной услуги.</w:t>
      </w:r>
    </w:p>
    <w:p w:rsidR="00C33A09" w:rsidRPr="00C33A09" w:rsidRDefault="00C33A09" w:rsidP="00C33A09">
      <w:pPr>
        <w:tabs>
          <w:tab w:val="left" w:pos="720"/>
          <w:tab w:val="left" w:pos="1800"/>
        </w:tabs>
        <w:suppressAutoHyphens/>
        <w:ind w:firstLine="709"/>
        <w:jc w:val="both"/>
        <w:rPr>
          <w:color w:val="000000"/>
          <w:sz w:val="28"/>
          <w:szCs w:val="28"/>
          <w:lang w:eastAsia="zh-CN"/>
        </w:rPr>
      </w:pPr>
      <w:r w:rsidRPr="00C33A09">
        <w:rPr>
          <w:color w:val="000000"/>
          <w:sz w:val="28"/>
          <w:szCs w:val="28"/>
          <w:lang w:eastAsia="zh-CN"/>
        </w:rPr>
        <w:t>Заявитель вправе оценить качество и доступность предоставления муниципальной услуги  на Едином портале или Региональном портале.</w:t>
      </w:r>
    </w:p>
    <w:p w:rsidR="00C33A09" w:rsidRPr="00C33A09" w:rsidRDefault="00C33A09" w:rsidP="00C33A09">
      <w:pPr>
        <w:suppressAutoHyphens/>
        <w:ind w:firstLine="709"/>
        <w:jc w:val="both"/>
        <w:rPr>
          <w:b/>
          <w:color w:val="00000A"/>
          <w:sz w:val="28"/>
          <w:szCs w:val="28"/>
          <w:lang w:eastAsia="zh-CN"/>
        </w:rPr>
      </w:pPr>
      <w:r w:rsidRPr="00C33A09">
        <w:rPr>
          <w:b/>
          <w:color w:val="00000A"/>
          <w:sz w:val="28"/>
          <w:szCs w:val="28"/>
          <w:lang w:eastAsia="zh-CN"/>
        </w:rPr>
        <w:lastRenderedPageBreak/>
        <w:t>3.3. Порядок выполнения административных процедур МФЦ.</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МФЦ не осуществляет:</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xml:space="preserve">Предварительная запись на прием в МФЦ для подачи заявления осуществляется посредством </w:t>
      </w:r>
      <w:proofErr w:type="spellStart"/>
      <w:r w:rsidRPr="00C33A09">
        <w:rPr>
          <w:color w:val="00000A"/>
          <w:sz w:val="28"/>
          <w:szCs w:val="28"/>
          <w:lang w:eastAsia="zh-CN"/>
        </w:rPr>
        <w:t>самозаписи</w:t>
      </w:r>
      <w:proofErr w:type="spellEnd"/>
      <w:r w:rsidRPr="00C33A09">
        <w:rPr>
          <w:color w:val="00000A"/>
          <w:sz w:val="28"/>
          <w:szCs w:val="28"/>
          <w:lang w:eastAsia="zh-CN"/>
        </w:rPr>
        <w:t xml:space="preserve"> на официальном сайте ГОАУ «МФЦ» (</w:t>
      </w:r>
      <w:hyperlink r:id="rId27" w:history="1">
        <w:r w:rsidRPr="00C33A09">
          <w:rPr>
            <w:color w:val="0000FF"/>
            <w:sz w:val="28"/>
            <w:szCs w:val="28"/>
            <w:u w:val="single"/>
            <w:lang w:eastAsia="zh-CN"/>
          </w:rPr>
          <w:t>https://mfc53.nov.ru/</w:t>
        </w:r>
      </w:hyperlink>
      <w:r w:rsidRPr="00C33A09">
        <w:rPr>
          <w:color w:val="00000A"/>
          <w:sz w:val="28"/>
          <w:szCs w:val="28"/>
          <w:lang w:eastAsia="zh-CN"/>
        </w:rPr>
        <w:t>), по телефону call-центра:88002501053, а также при личном обращении в структурное подразделение ГОАУ «МФЦ».</w:t>
      </w:r>
    </w:p>
    <w:p w:rsidR="00C33A09" w:rsidRPr="00C33A09" w:rsidRDefault="00C33A09" w:rsidP="00C33A09">
      <w:pPr>
        <w:suppressAutoHyphens/>
        <w:ind w:firstLine="709"/>
        <w:jc w:val="both"/>
        <w:rPr>
          <w:b/>
          <w:color w:val="00000A"/>
          <w:sz w:val="28"/>
          <w:szCs w:val="28"/>
          <w:lang w:eastAsia="zh-CN"/>
        </w:rPr>
      </w:pPr>
      <w:r w:rsidRPr="00C33A09">
        <w:rPr>
          <w:b/>
          <w:color w:val="00000A"/>
          <w:sz w:val="28"/>
          <w:szCs w:val="28"/>
          <w:lang w:eastAsia="zh-CN"/>
        </w:rPr>
        <w:t>3.4. Порядок исправления допущенных опечаток и ошибок в выданных в результате предоставления муниципальной услуги документах.</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28" w:history="1">
        <w:r w:rsidRPr="00C33A09">
          <w:rPr>
            <w:color w:val="0000FF"/>
            <w:sz w:val="28"/>
            <w:szCs w:val="28"/>
            <w:u w:val="single"/>
            <w:lang w:eastAsia="zh-CN"/>
          </w:rPr>
          <w:t>заявление</w:t>
        </w:r>
      </w:hyperlink>
      <w:r w:rsidRPr="00C33A09">
        <w:rPr>
          <w:color w:val="00000A"/>
          <w:sz w:val="28"/>
          <w:szCs w:val="28"/>
          <w:lang w:eastAsia="zh-CN"/>
        </w:rPr>
        <w:t xml:space="preserve"> об исправлении таких опечаток и (или) ошибок посредством личного обращения или почтовым отправлением.</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Должностное лицо  Уполномоченного органа проводит проверку указанных в заявлении сведений.</w:t>
      </w:r>
    </w:p>
    <w:p w:rsidR="00C33A09" w:rsidRPr="00C33A09" w:rsidRDefault="00C33A09" w:rsidP="00C33A09">
      <w:pPr>
        <w:suppressAutoHyphens/>
        <w:ind w:firstLine="709"/>
        <w:jc w:val="both"/>
        <w:rPr>
          <w:color w:val="00000A"/>
          <w:sz w:val="28"/>
          <w:szCs w:val="28"/>
          <w:lang w:eastAsia="zh-CN"/>
        </w:rPr>
      </w:pPr>
      <w:proofErr w:type="gramStart"/>
      <w:r w:rsidRPr="00C33A09">
        <w:rPr>
          <w:color w:val="00000A"/>
          <w:sz w:val="28"/>
          <w:szCs w:val="28"/>
          <w:lang w:eastAsia="zh-CN"/>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roofErr w:type="gramEnd"/>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w:t>
      </w:r>
      <w:r w:rsidRPr="00C33A09">
        <w:rPr>
          <w:color w:val="00000A"/>
          <w:sz w:val="28"/>
          <w:szCs w:val="28"/>
          <w:lang w:eastAsia="zh-CN"/>
        </w:rPr>
        <w:lastRenderedPageBreak/>
        <w:t>документа должностного лица в срок, не превышающий 5 рабочих дней со дня регистрации соответствующего заявления.</w:t>
      </w:r>
    </w:p>
    <w:p w:rsidR="00C33A09" w:rsidRPr="00C33A09" w:rsidRDefault="00C33A09" w:rsidP="00C33A09">
      <w:pPr>
        <w:suppressAutoHyphens/>
        <w:ind w:firstLine="709"/>
        <w:jc w:val="both"/>
        <w:rPr>
          <w:color w:val="00000A"/>
          <w:sz w:val="28"/>
          <w:szCs w:val="28"/>
          <w:lang w:eastAsia="zh-CN"/>
        </w:rPr>
      </w:pPr>
      <w:r w:rsidRPr="00C33A09">
        <w:rPr>
          <w:color w:val="00000A"/>
          <w:sz w:val="28"/>
          <w:szCs w:val="28"/>
          <w:lang w:eastAsia="zh-CN"/>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4D6EA3" w:rsidRPr="00383688" w:rsidRDefault="004D6EA3" w:rsidP="004D6EA3">
      <w:pPr>
        <w:pStyle w:val="ab"/>
        <w:spacing w:line="320" w:lineRule="atLeast"/>
        <w:ind w:left="4500"/>
        <w:contextualSpacing/>
        <w:rPr>
          <w:rFonts w:ascii="Times New Roman" w:hAnsi="Times New Roman" w:cs="Times New Roman"/>
          <w:highlight w:val="yellow"/>
        </w:rPr>
      </w:pPr>
    </w:p>
    <w:p w:rsidR="004D6EA3" w:rsidRPr="00EB63F6" w:rsidRDefault="004D6EA3" w:rsidP="00C33A09">
      <w:pPr>
        <w:spacing w:line="320" w:lineRule="atLeast"/>
        <w:ind w:firstLine="540"/>
        <w:contextualSpacing/>
        <w:jc w:val="both"/>
        <w:rPr>
          <w:b/>
          <w:sz w:val="28"/>
          <w:szCs w:val="28"/>
        </w:rPr>
      </w:pPr>
      <w:r w:rsidRPr="00EB63F6">
        <w:rPr>
          <w:b/>
          <w:sz w:val="28"/>
          <w:szCs w:val="28"/>
        </w:rPr>
        <w:t>IV. ФОРМЫ КОНТРОЛЯ ЗА</w:t>
      </w:r>
      <w:r>
        <w:rPr>
          <w:b/>
          <w:sz w:val="28"/>
          <w:szCs w:val="28"/>
        </w:rPr>
        <w:t>ИСПОЛНЕНИЕМ АДМИНИСТРАТИВНОГО РЕГЛАМЕНТА</w:t>
      </w:r>
    </w:p>
    <w:p w:rsidR="004D6EA3" w:rsidRPr="00383688" w:rsidRDefault="004D6EA3" w:rsidP="004D6EA3">
      <w:pPr>
        <w:spacing w:line="320" w:lineRule="atLeast"/>
        <w:ind w:firstLine="540"/>
        <w:contextualSpacing/>
        <w:jc w:val="both"/>
        <w:rPr>
          <w:sz w:val="28"/>
          <w:szCs w:val="28"/>
        </w:rPr>
      </w:pPr>
    </w:p>
    <w:p w:rsidR="004D6EA3" w:rsidRPr="00781044" w:rsidRDefault="004D6EA3" w:rsidP="00781044">
      <w:pPr>
        <w:spacing w:after="120" w:line="240" w:lineRule="exact"/>
        <w:ind w:firstLine="709"/>
        <w:jc w:val="both"/>
        <w:rPr>
          <w:b/>
          <w:sz w:val="28"/>
          <w:szCs w:val="28"/>
        </w:rPr>
      </w:pPr>
      <w:r w:rsidRPr="00781044">
        <w:rPr>
          <w:b/>
          <w:sz w:val="28"/>
          <w:szCs w:val="28"/>
        </w:rPr>
        <w:t xml:space="preserve">4.1. Порядок осуществления текущего </w:t>
      </w:r>
      <w:proofErr w:type="gramStart"/>
      <w:r w:rsidRPr="00781044">
        <w:rPr>
          <w:b/>
          <w:sz w:val="28"/>
          <w:szCs w:val="28"/>
        </w:rPr>
        <w:t>контроля за</w:t>
      </w:r>
      <w:proofErr w:type="gramEnd"/>
      <w:r w:rsidRPr="00781044">
        <w:rPr>
          <w:b/>
          <w:sz w:val="28"/>
          <w:szCs w:val="28"/>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6EA3" w:rsidRPr="00383688" w:rsidRDefault="004D6EA3" w:rsidP="004D6EA3">
      <w:pPr>
        <w:spacing w:line="320" w:lineRule="atLeast"/>
        <w:ind w:firstLine="720"/>
        <w:contextualSpacing/>
        <w:jc w:val="both"/>
        <w:rPr>
          <w:sz w:val="28"/>
          <w:szCs w:val="28"/>
        </w:rPr>
      </w:pPr>
      <w:r w:rsidRPr="00383688">
        <w:rPr>
          <w:sz w:val="28"/>
          <w:szCs w:val="28"/>
        </w:rPr>
        <w:t xml:space="preserve">4.1.1. Текущий контроль осуществляется постоянно должностными лицами по каждой административной процедуре в соответствии с </w:t>
      </w:r>
      <w:r>
        <w:rPr>
          <w:sz w:val="28"/>
          <w:szCs w:val="28"/>
        </w:rPr>
        <w:t>настоящим административным регламен</w:t>
      </w:r>
      <w:r w:rsidRPr="00383688">
        <w:rPr>
          <w:sz w:val="28"/>
          <w:szCs w:val="28"/>
        </w:rPr>
        <w:t xml:space="preserve">том, а также путем проведения руководителем Уполномоченного органа или лицом, его замещающим, проверок исполнения должностными лицами положений </w:t>
      </w:r>
      <w:r>
        <w:rPr>
          <w:sz w:val="28"/>
          <w:szCs w:val="28"/>
        </w:rPr>
        <w:t xml:space="preserve">настоящего административного </w:t>
      </w:r>
      <w:r w:rsidRPr="00383688">
        <w:rPr>
          <w:sz w:val="28"/>
          <w:szCs w:val="28"/>
        </w:rPr>
        <w:t>регламента.</w:t>
      </w:r>
    </w:p>
    <w:p w:rsidR="004D6EA3" w:rsidRPr="00781044" w:rsidRDefault="004D6EA3" w:rsidP="00781044">
      <w:pPr>
        <w:spacing w:after="120" w:line="240" w:lineRule="exact"/>
        <w:ind w:firstLine="709"/>
        <w:jc w:val="both"/>
        <w:rPr>
          <w:b/>
          <w:sz w:val="28"/>
          <w:szCs w:val="28"/>
        </w:rPr>
      </w:pPr>
      <w:r w:rsidRPr="00781044">
        <w:rPr>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81044">
        <w:rPr>
          <w:b/>
          <w:sz w:val="28"/>
          <w:szCs w:val="28"/>
        </w:rPr>
        <w:t>контроля за</w:t>
      </w:r>
      <w:proofErr w:type="gramEnd"/>
      <w:r w:rsidRPr="00781044">
        <w:rPr>
          <w:b/>
          <w:sz w:val="28"/>
          <w:szCs w:val="28"/>
        </w:rPr>
        <w:t xml:space="preserve"> полнотой и качеством предоставления муниципальной услуги</w:t>
      </w:r>
    </w:p>
    <w:p w:rsidR="004D6EA3" w:rsidRPr="00383688" w:rsidRDefault="004D6EA3" w:rsidP="004D6EA3">
      <w:pPr>
        <w:spacing w:line="320" w:lineRule="atLeast"/>
        <w:ind w:firstLine="720"/>
        <w:contextualSpacing/>
        <w:jc w:val="both"/>
        <w:rPr>
          <w:sz w:val="28"/>
          <w:szCs w:val="28"/>
        </w:rPr>
      </w:pPr>
      <w:r w:rsidRPr="00383688">
        <w:rPr>
          <w:sz w:val="28"/>
          <w:szCs w:val="28"/>
        </w:rPr>
        <w:t xml:space="preserve">4.2.1. </w:t>
      </w:r>
      <w:proofErr w:type="gramStart"/>
      <w:r w:rsidRPr="00383688">
        <w:rPr>
          <w:sz w:val="28"/>
          <w:szCs w:val="28"/>
        </w:rPr>
        <w:t>Контроль за</w:t>
      </w:r>
      <w:proofErr w:type="gramEnd"/>
      <w:r w:rsidRPr="00383688">
        <w:rPr>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w:t>
      </w:r>
      <w:r>
        <w:rPr>
          <w:sz w:val="28"/>
          <w:szCs w:val="28"/>
        </w:rPr>
        <w:t xml:space="preserve">настоящего административного </w:t>
      </w:r>
      <w:r w:rsidRPr="00383688">
        <w:rPr>
          <w:sz w:val="28"/>
          <w:szCs w:val="28"/>
        </w:rPr>
        <w:t>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4D6EA3" w:rsidRPr="00383688" w:rsidRDefault="004D6EA3" w:rsidP="004D6EA3">
      <w:pPr>
        <w:spacing w:line="320" w:lineRule="atLeast"/>
        <w:ind w:firstLine="720"/>
        <w:contextualSpacing/>
        <w:jc w:val="both"/>
        <w:rPr>
          <w:sz w:val="28"/>
          <w:szCs w:val="28"/>
        </w:rPr>
      </w:pPr>
      <w:r w:rsidRPr="00383688">
        <w:rPr>
          <w:sz w:val="28"/>
          <w:szCs w:val="28"/>
        </w:rPr>
        <w:t>4.2.2. Проверки могут быть плановыми и внеплановыми.</w:t>
      </w:r>
    </w:p>
    <w:p w:rsidR="004D6EA3" w:rsidRPr="00383688" w:rsidRDefault="004D6EA3" w:rsidP="004D6EA3">
      <w:pPr>
        <w:spacing w:line="320" w:lineRule="atLeast"/>
        <w:ind w:firstLine="720"/>
        <w:contextualSpacing/>
        <w:jc w:val="both"/>
        <w:rPr>
          <w:sz w:val="28"/>
          <w:szCs w:val="28"/>
        </w:rPr>
      </w:pPr>
      <w:r w:rsidRPr="00383688">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4D6EA3" w:rsidRPr="00383688" w:rsidRDefault="004D6EA3" w:rsidP="004D6EA3">
      <w:pPr>
        <w:spacing w:line="320" w:lineRule="atLeast"/>
        <w:ind w:firstLine="720"/>
        <w:contextualSpacing/>
        <w:jc w:val="both"/>
        <w:rPr>
          <w:sz w:val="28"/>
          <w:szCs w:val="28"/>
        </w:rPr>
      </w:pPr>
      <w:r w:rsidRPr="00383688">
        <w:rPr>
          <w:sz w:val="28"/>
          <w:szCs w:val="28"/>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4D6EA3" w:rsidRPr="00383688" w:rsidRDefault="004D6EA3" w:rsidP="004D6EA3">
      <w:pPr>
        <w:spacing w:line="320" w:lineRule="atLeast"/>
        <w:ind w:firstLine="720"/>
        <w:contextualSpacing/>
        <w:jc w:val="both"/>
        <w:rPr>
          <w:sz w:val="28"/>
          <w:szCs w:val="28"/>
        </w:rPr>
      </w:pPr>
      <w:r w:rsidRPr="00383688">
        <w:rPr>
          <w:sz w:val="28"/>
          <w:szCs w:val="28"/>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4D6EA3" w:rsidRPr="000F383E" w:rsidRDefault="004D6EA3" w:rsidP="000F383E">
      <w:pPr>
        <w:spacing w:after="120"/>
        <w:ind w:firstLine="709"/>
        <w:jc w:val="both"/>
        <w:rPr>
          <w:b/>
          <w:sz w:val="28"/>
          <w:szCs w:val="28"/>
        </w:rPr>
      </w:pPr>
      <w:bookmarkStart w:id="1" w:name="sub_283"/>
      <w:r w:rsidRPr="000F383E">
        <w:rPr>
          <w:b/>
          <w:sz w:val="28"/>
          <w:szCs w:val="28"/>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D6EA3" w:rsidRPr="00383688" w:rsidRDefault="004D6EA3" w:rsidP="004D6EA3">
      <w:pPr>
        <w:spacing w:line="320" w:lineRule="atLeast"/>
        <w:ind w:firstLine="720"/>
        <w:contextualSpacing/>
        <w:jc w:val="both"/>
        <w:rPr>
          <w:sz w:val="28"/>
          <w:szCs w:val="28"/>
        </w:rPr>
      </w:pPr>
      <w:r w:rsidRPr="00383688">
        <w:rPr>
          <w:sz w:val="28"/>
          <w:szCs w:val="28"/>
        </w:rPr>
        <w:t xml:space="preserve">Должностное лицо несет персональную ответственность </w:t>
      </w:r>
      <w:proofErr w:type="gramStart"/>
      <w:r w:rsidRPr="00383688">
        <w:rPr>
          <w:sz w:val="28"/>
          <w:szCs w:val="28"/>
        </w:rPr>
        <w:t>за</w:t>
      </w:r>
      <w:proofErr w:type="gramEnd"/>
      <w:r w:rsidRPr="00383688">
        <w:rPr>
          <w:sz w:val="28"/>
          <w:szCs w:val="28"/>
        </w:rPr>
        <w:t>:</w:t>
      </w:r>
    </w:p>
    <w:p w:rsidR="004D6EA3" w:rsidRPr="00383688" w:rsidRDefault="004D6EA3" w:rsidP="004D6EA3">
      <w:pPr>
        <w:tabs>
          <w:tab w:val="left" w:pos="993"/>
        </w:tabs>
        <w:spacing w:line="320" w:lineRule="atLeast"/>
        <w:ind w:firstLine="709"/>
        <w:contextualSpacing/>
        <w:jc w:val="both"/>
        <w:rPr>
          <w:sz w:val="28"/>
          <w:szCs w:val="28"/>
        </w:rPr>
      </w:pPr>
      <w:r w:rsidRPr="00383688">
        <w:rPr>
          <w:sz w:val="28"/>
          <w:szCs w:val="28"/>
        </w:rPr>
        <w:lastRenderedPageBreak/>
        <w:t xml:space="preserve">-  соблюдение установленного порядка приема документов; </w:t>
      </w:r>
    </w:p>
    <w:p w:rsidR="004D6EA3" w:rsidRPr="00383688" w:rsidRDefault="004D6EA3" w:rsidP="004D6EA3">
      <w:pPr>
        <w:tabs>
          <w:tab w:val="left" w:pos="993"/>
        </w:tabs>
        <w:spacing w:line="320" w:lineRule="atLeast"/>
        <w:ind w:firstLine="709"/>
        <w:contextualSpacing/>
        <w:jc w:val="both"/>
        <w:rPr>
          <w:sz w:val="28"/>
          <w:szCs w:val="28"/>
        </w:rPr>
      </w:pPr>
      <w:r w:rsidRPr="00383688">
        <w:rPr>
          <w:sz w:val="28"/>
          <w:szCs w:val="28"/>
        </w:rPr>
        <w:t xml:space="preserve">-  принятие надлежащих мер по полной и всесторонней проверке представленных документов; </w:t>
      </w:r>
    </w:p>
    <w:p w:rsidR="004D6EA3" w:rsidRPr="00383688" w:rsidRDefault="004D6EA3" w:rsidP="004D6EA3">
      <w:pPr>
        <w:tabs>
          <w:tab w:val="left" w:pos="993"/>
        </w:tabs>
        <w:spacing w:line="320" w:lineRule="atLeast"/>
        <w:ind w:firstLine="709"/>
        <w:contextualSpacing/>
        <w:jc w:val="both"/>
        <w:rPr>
          <w:sz w:val="28"/>
          <w:szCs w:val="28"/>
        </w:rPr>
      </w:pPr>
      <w:r w:rsidRPr="00383688">
        <w:rPr>
          <w:sz w:val="28"/>
          <w:szCs w:val="28"/>
        </w:rPr>
        <w:t>-  соблюдение сроков рассмотрения документов, соблюдение порядка выдачи документов;</w:t>
      </w:r>
    </w:p>
    <w:p w:rsidR="004D6EA3" w:rsidRPr="00383688" w:rsidRDefault="004D6EA3" w:rsidP="004D6EA3">
      <w:pPr>
        <w:tabs>
          <w:tab w:val="left" w:pos="993"/>
        </w:tabs>
        <w:spacing w:line="320" w:lineRule="atLeast"/>
        <w:ind w:firstLine="709"/>
        <w:contextualSpacing/>
        <w:jc w:val="both"/>
        <w:rPr>
          <w:sz w:val="28"/>
          <w:szCs w:val="28"/>
        </w:rPr>
      </w:pPr>
      <w:r w:rsidRPr="00383688">
        <w:rPr>
          <w:sz w:val="28"/>
          <w:szCs w:val="28"/>
        </w:rPr>
        <w:t xml:space="preserve">-  учет выданных документов; </w:t>
      </w:r>
    </w:p>
    <w:p w:rsidR="004D6EA3" w:rsidRPr="00383688" w:rsidRDefault="004D6EA3" w:rsidP="004D6EA3">
      <w:pPr>
        <w:tabs>
          <w:tab w:val="left" w:pos="993"/>
        </w:tabs>
        <w:spacing w:line="320" w:lineRule="atLeast"/>
        <w:ind w:firstLine="709"/>
        <w:contextualSpacing/>
        <w:jc w:val="both"/>
        <w:rPr>
          <w:sz w:val="28"/>
          <w:szCs w:val="28"/>
        </w:rPr>
      </w:pPr>
      <w:r w:rsidRPr="00383688">
        <w:rPr>
          <w:sz w:val="28"/>
          <w:szCs w:val="28"/>
        </w:rPr>
        <w:t xml:space="preserve">- своевременное формирование, ведение и надлежащее хранение документов. </w:t>
      </w:r>
    </w:p>
    <w:p w:rsidR="004D6EA3" w:rsidRPr="00383688" w:rsidRDefault="004D6EA3" w:rsidP="004D6EA3">
      <w:pPr>
        <w:spacing w:line="320" w:lineRule="atLeast"/>
        <w:ind w:firstLine="720"/>
        <w:contextualSpacing/>
        <w:jc w:val="both"/>
        <w:rPr>
          <w:sz w:val="28"/>
          <w:szCs w:val="28"/>
        </w:rPr>
      </w:pPr>
      <w:r w:rsidRPr="00383688">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4D6EA3" w:rsidRPr="00781044" w:rsidRDefault="004D6EA3" w:rsidP="000F383E">
      <w:pPr>
        <w:spacing w:after="120"/>
        <w:ind w:firstLine="709"/>
        <w:jc w:val="both"/>
        <w:rPr>
          <w:b/>
          <w:sz w:val="28"/>
          <w:szCs w:val="28"/>
        </w:rPr>
      </w:pPr>
      <w:r w:rsidRPr="00781044">
        <w:rPr>
          <w:b/>
          <w:sz w:val="28"/>
          <w:szCs w:val="28"/>
        </w:rPr>
        <w:t xml:space="preserve">4.4. Положения, характеризующие требования к порядку и формам </w:t>
      </w:r>
      <w:proofErr w:type="gramStart"/>
      <w:r w:rsidRPr="00781044">
        <w:rPr>
          <w:b/>
          <w:sz w:val="28"/>
          <w:szCs w:val="28"/>
        </w:rPr>
        <w:t>контроля за</w:t>
      </w:r>
      <w:proofErr w:type="gramEnd"/>
      <w:r w:rsidRPr="00781044">
        <w:rPr>
          <w:b/>
          <w:sz w:val="28"/>
          <w:szCs w:val="28"/>
        </w:rPr>
        <w:t xml:space="preserve"> предоставлением муниципальной услуги, в том числе со стороны граждан, их объединений и организаций</w:t>
      </w:r>
    </w:p>
    <w:bookmarkEnd w:id="1"/>
    <w:p w:rsidR="004D6EA3" w:rsidRDefault="004D6EA3" w:rsidP="004D6EA3">
      <w:pPr>
        <w:autoSpaceDE w:val="0"/>
        <w:autoSpaceDN w:val="0"/>
        <w:adjustRightInd w:val="0"/>
        <w:ind w:firstLine="540"/>
        <w:jc w:val="both"/>
        <w:rPr>
          <w:bCs/>
          <w:sz w:val="28"/>
          <w:szCs w:val="28"/>
        </w:rPr>
      </w:pPr>
      <w:r w:rsidRPr="008C0441">
        <w:rPr>
          <w:bCs/>
          <w:sz w:val="28"/>
          <w:szCs w:val="28"/>
        </w:rPr>
        <w:t xml:space="preserve">Граждане, их объединения и организации имеют право на любые, предусмотренные действующим законодательством, формы </w:t>
      </w:r>
      <w:proofErr w:type="gramStart"/>
      <w:r w:rsidRPr="008C0441">
        <w:rPr>
          <w:bCs/>
          <w:sz w:val="28"/>
          <w:szCs w:val="28"/>
        </w:rPr>
        <w:t>контроля за</w:t>
      </w:r>
      <w:proofErr w:type="gramEnd"/>
      <w:r w:rsidRPr="008C0441">
        <w:rPr>
          <w:bCs/>
          <w:sz w:val="28"/>
          <w:szCs w:val="28"/>
        </w:rPr>
        <w:t xml:space="preserve"> деятельностью </w:t>
      </w:r>
      <w:r>
        <w:rPr>
          <w:bCs/>
          <w:sz w:val="28"/>
          <w:szCs w:val="28"/>
        </w:rPr>
        <w:t>У</w:t>
      </w:r>
      <w:r w:rsidRPr="008C0441">
        <w:rPr>
          <w:bCs/>
          <w:sz w:val="28"/>
          <w:szCs w:val="28"/>
        </w:rPr>
        <w:t xml:space="preserve">полномоченного органа при предоставлении </w:t>
      </w:r>
      <w:r>
        <w:rPr>
          <w:bCs/>
          <w:sz w:val="28"/>
          <w:szCs w:val="28"/>
        </w:rPr>
        <w:t>муниципальной</w:t>
      </w:r>
      <w:r w:rsidRPr="008C0441">
        <w:rPr>
          <w:bCs/>
          <w:sz w:val="28"/>
          <w:szCs w:val="28"/>
        </w:rPr>
        <w:t xml:space="preserve"> услуги.</w:t>
      </w:r>
    </w:p>
    <w:p w:rsidR="004D6EA3" w:rsidRPr="00781044" w:rsidRDefault="004D6EA3" w:rsidP="000F383E">
      <w:pPr>
        <w:spacing w:after="120"/>
        <w:ind w:firstLine="709"/>
        <w:jc w:val="both"/>
        <w:rPr>
          <w:b/>
          <w:sz w:val="28"/>
          <w:szCs w:val="28"/>
        </w:rPr>
      </w:pPr>
      <w:r w:rsidRPr="00781044">
        <w:rPr>
          <w:b/>
          <w:sz w:val="28"/>
          <w:szCs w:val="28"/>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государственной услуги</w:t>
      </w:r>
    </w:p>
    <w:p w:rsidR="004D6EA3" w:rsidRDefault="004D6EA3" w:rsidP="004D6EA3">
      <w:pPr>
        <w:spacing w:line="320" w:lineRule="atLeast"/>
        <w:ind w:firstLine="720"/>
        <w:contextualSpacing/>
        <w:jc w:val="both"/>
        <w:rPr>
          <w:sz w:val="28"/>
          <w:szCs w:val="28"/>
        </w:rPr>
      </w:pPr>
      <w:r>
        <w:rPr>
          <w:sz w:val="28"/>
          <w:szCs w:val="28"/>
        </w:rPr>
        <w:t>4.5.1. МФЦ, работники МФЦ несут ответственность, установленную законодательством Российской Федерации:</w:t>
      </w:r>
    </w:p>
    <w:p w:rsidR="004D6EA3" w:rsidRDefault="004D6EA3" w:rsidP="004D6EA3">
      <w:pPr>
        <w:spacing w:line="320" w:lineRule="atLeast"/>
        <w:ind w:firstLine="720"/>
        <w:contextualSpacing/>
        <w:jc w:val="both"/>
        <w:rPr>
          <w:sz w:val="28"/>
          <w:szCs w:val="28"/>
        </w:rPr>
      </w:pPr>
      <w:r>
        <w:rPr>
          <w:sz w:val="28"/>
          <w:szCs w:val="28"/>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4D6EA3" w:rsidRDefault="004D6EA3" w:rsidP="004D6EA3">
      <w:pPr>
        <w:spacing w:line="320" w:lineRule="atLeast"/>
        <w:ind w:firstLine="720"/>
        <w:contextualSpacing/>
        <w:jc w:val="both"/>
        <w:rPr>
          <w:sz w:val="28"/>
          <w:szCs w:val="28"/>
        </w:rPr>
      </w:pPr>
      <w:r>
        <w:rPr>
          <w:sz w:val="28"/>
          <w:szCs w:val="28"/>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4D6EA3" w:rsidRDefault="004D6EA3" w:rsidP="004D6EA3">
      <w:pPr>
        <w:spacing w:line="320" w:lineRule="atLeast"/>
        <w:ind w:firstLine="720"/>
        <w:contextualSpacing/>
        <w:jc w:val="both"/>
        <w:rPr>
          <w:sz w:val="28"/>
          <w:szCs w:val="28"/>
        </w:rPr>
      </w:pPr>
      <w:r>
        <w:rPr>
          <w:sz w:val="28"/>
          <w:szCs w:val="28"/>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7E3E56" w:rsidRDefault="004D6EA3" w:rsidP="000F383E">
      <w:pPr>
        <w:spacing w:line="320" w:lineRule="atLeast"/>
        <w:ind w:firstLine="720"/>
        <w:contextualSpacing/>
        <w:jc w:val="both"/>
        <w:rPr>
          <w:sz w:val="28"/>
          <w:szCs w:val="28"/>
        </w:rPr>
      </w:pPr>
      <w:r>
        <w:rPr>
          <w:sz w:val="28"/>
          <w:szCs w:val="28"/>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29" w:history="1">
        <w:r w:rsidRPr="00C5108D">
          <w:rPr>
            <w:sz w:val="28"/>
            <w:szCs w:val="28"/>
          </w:rPr>
          <w:t>кодексом</w:t>
        </w:r>
      </w:hyperlink>
      <w:r>
        <w:rPr>
          <w:sz w:val="28"/>
          <w:szCs w:val="28"/>
        </w:rPr>
        <w:t xml:space="preserve"> Российской Федерации и </w:t>
      </w:r>
      <w:hyperlink r:id="rId30" w:history="1">
        <w:r w:rsidRPr="00C5108D">
          <w:rPr>
            <w:sz w:val="28"/>
            <w:szCs w:val="28"/>
          </w:rPr>
          <w:t>Кодексом</w:t>
        </w:r>
      </w:hyperlink>
      <w:r>
        <w:rPr>
          <w:sz w:val="28"/>
          <w:szCs w:val="28"/>
        </w:rPr>
        <w:t xml:space="preserve"> Российской Федерации об административных правонарушениях для должностных лиц.</w:t>
      </w:r>
    </w:p>
    <w:p w:rsidR="000F383E" w:rsidRPr="000F383E" w:rsidRDefault="000F383E" w:rsidP="000F383E">
      <w:pPr>
        <w:spacing w:line="320" w:lineRule="atLeast"/>
        <w:ind w:firstLine="720"/>
        <w:contextualSpacing/>
        <w:jc w:val="both"/>
        <w:rPr>
          <w:sz w:val="28"/>
          <w:szCs w:val="28"/>
        </w:rPr>
      </w:pPr>
    </w:p>
    <w:p w:rsidR="007E3E56" w:rsidRPr="007E3E56" w:rsidRDefault="007E3E56" w:rsidP="007E3E56">
      <w:pPr>
        <w:suppressAutoHyphens/>
        <w:ind w:firstLine="709"/>
        <w:jc w:val="center"/>
        <w:rPr>
          <w:color w:val="000000"/>
          <w:sz w:val="28"/>
          <w:szCs w:val="28"/>
          <w:lang w:eastAsia="zh-CN"/>
        </w:rPr>
      </w:pPr>
      <w:r w:rsidRPr="007E3E56">
        <w:rPr>
          <w:b/>
          <w:bCs/>
          <w:color w:val="000000"/>
          <w:sz w:val="28"/>
          <w:szCs w:val="28"/>
          <w:lang w:eastAsia="zh-CN"/>
        </w:rPr>
        <w:t>V. Досудебный (внесудебный) порядок обжалования решений, действий (бездействий) органа, предоставляющего муниципальную услугу, а также его должностных лиц, МФЦ, работников МФЦ.</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 xml:space="preserve">5.1. В ходе предоставления муниципальной услуги Заявитель имеет право обжаловать решения и действия (бездействия) Уполномоченного органа предоставляющего муниципальную услугу, должностного лица Уполномоченного </w:t>
      </w:r>
      <w:r w:rsidRPr="007E3E56">
        <w:rPr>
          <w:color w:val="000000"/>
          <w:sz w:val="28"/>
          <w:szCs w:val="28"/>
          <w:lang w:eastAsia="zh-CN"/>
        </w:rPr>
        <w:lastRenderedPageBreak/>
        <w:t>органа предоставляющего муниципальную услугу, муниципального служащего, работника МФЦ.</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Заявитель может обратиться с жалобой по основаниям и в порядке, предусмотренным статьями 11.1 и </w:t>
      </w:r>
      <w:hyperlink r:id="rId31" w:history="1">
        <w:r w:rsidRPr="007E3E56">
          <w:rPr>
            <w:color w:val="000000"/>
            <w:sz w:val="28"/>
            <w:szCs w:val="28"/>
            <w:lang w:eastAsia="zh-CN"/>
          </w:rPr>
          <w:t>11.2</w:t>
        </w:r>
      </w:hyperlink>
      <w:r w:rsidRPr="007E3E56">
        <w:rPr>
          <w:color w:val="000000"/>
          <w:sz w:val="28"/>
          <w:szCs w:val="28"/>
          <w:lang w:eastAsia="zh-CN"/>
        </w:rPr>
        <w:t> Федерального закона от 27 июля 2010 года </w:t>
      </w:r>
      <w:hyperlink r:id="rId32" w:tgtFrame="_blank" w:history="1">
        <w:r w:rsidRPr="007E3E56">
          <w:rPr>
            <w:color w:val="000000"/>
            <w:sz w:val="28"/>
            <w:szCs w:val="28"/>
            <w:lang w:eastAsia="zh-CN"/>
          </w:rPr>
          <w:t>№ 210-ФЗ</w:t>
        </w:r>
      </w:hyperlink>
      <w:r w:rsidRPr="007E3E56">
        <w:rPr>
          <w:color w:val="000000"/>
          <w:sz w:val="28"/>
          <w:szCs w:val="28"/>
          <w:lang w:eastAsia="zh-CN"/>
        </w:rPr>
        <w:t> «Об организации предоставления государственных и муниципальных услуг»;</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5.2. Предметом досудебного (внесудебного) обжалования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муниципального служащего, работника МФЦ являются:</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нарушение срока регистрации заявления о предоставлении муниципальной услуги, комплексного запроса;</w:t>
      </w:r>
    </w:p>
    <w:p w:rsidR="007E3E56" w:rsidRPr="006A22FB" w:rsidRDefault="007E3E56" w:rsidP="00260C40">
      <w:pPr>
        <w:autoSpaceDE w:val="0"/>
        <w:autoSpaceDN w:val="0"/>
        <w:adjustRightInd w:val="0"/>
        <w:jc w:val="both"/>
        <w:rPr>
          <w:sz w:val="28"/>
          <w:szCs w:val="28"/>
        </w:rPr>
      </w:pPr>
      <w:r w:rsidRPr="007E3E56">
        <w:rPr>
          <w:color w:val="000000"/>
          <w:sz w:val="28"/>
          <w:szCs w:val="28"/>
          <w:lang w:eastAsia="zh-CN"/>
        </w:rPr>
        <w:t>нарушение срока пред</w:t>
      </w:r>
      <w:r w:rsidR="00260C40">
        <w:rPr>
          <w:color w:val="000000"/>
          <w:sz w:val="28"/>
          <w:szCs w:val="28"/>
          <w:lang w:eastAsia="zh-CN"/>
        </w:rPr>
        <w:t xml:space="preserve">оставления муниципальной </w:t>
      </w:r>
      <w:proofErr w:type="spellStart"/>
      <w:r w:rsidR="00260C40">
        <w:rPr>
          <w:color w:val="000000"/>
          <w:sz w:val="28"/>
          <w:szCs w:val="28"/>
          <w:lang w:eastAsia="zh-CN"/>
        </w:rPr>
        <w:t>услуги</w:t>
      </w:r>
      <w:proofErr w:type="gramStart"/>
      <w:r w:rsidR="00260C40">
        <w:rPr>
          <w:color w:val="000000"/>
          <w:sz w:val="28"/>
          <w:szCs w:val="28"/>
          <w:lang w:eastAsia="zh-CN"/>
        </w:rPr>
        <w:t>.</w:t>
      </w:r>
      <w:r w:rsidR="00260C40" w:rsidRPr="006A22FB">
        <w:rPr>
          <w:sz w:val="28"/>
          <w:szCs w:val="28"/>
        </w:rPr>
        <w:t>В</w:t>
      </w:r>
      <w:proofErr w:type="spellEnd"/>
      <w:proofErr w:type="gramEnd"/>
      <w:r w:rsidR="00260C40" w:rsidRPr="006A22FB">
        <w:rPr>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00260C40" w:rsidRPr="006A22FB">
          <w:rPr>
            <w:sz w:val="28"/>
            <w:szCs w:val="28"/>
          </w:rPr>
          <w:t>частью 1.3 статьи 16</w:t>
        </w:r>
      </w:hyperlink>
      <w:r w:rsidR="00260C40" w:rsidRPr="006A22FB">
        <w:rPr>
          <w:sz w:val="28"/>
          <w:szCs w:val="28"/>
          <w:lang w:eastAsia="zh-CN"/>
        </w:rPr>
        <w:t>Федерального закона </w:t>
      </w:r>
      <w:hyperlink r:id="rId34" w:tgtFrame="_blank" w:history="1">
        <w:r w:rsidR="00260C40" w:rsidRPr="006A22FB">
          <w:rPr>
            <w:sz w:val="28"/>
            <w:szCs w:val="28"/>
            <w:lang w:eastAsia="zh-CN"/>
          </w:rPr>
          <w:t>№ 210-ФЗ</w:t>
        </w:r>
      </w:hyperlink>
      <w:r w:rsidR="00260C40" w:rsidRPr="006A22FB">
        <w:rPr>
          <w:sz w:val="28"/>
          <w:szCs w:val="28"/>
        </w:rPr>
        <w:t>;</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 xml:space="preserve">отказ в приеме документов, предоставление которых предусмотрено </w:t>
      </w:r>
      <w:r w:rsidR="00260C40" w:rsidRPr="006A22FB">
        <w:rPr>
          <w:sz w:val="28"/>
          <w:szCs w:val="28"/>
        </w:rPr>
        <w:t xml:space="preserve">нормативными правовыми актами Российской </w:t>
      </w:r>
      <w:proofErr w:type="spellStart"/>
      <w:r w:rsidR="00260C40" w:rsidRPr="006A22FB">
        <w:rPr>
          <w:sz w:val="28"/>
          <w:szCs w:val="28"/>
        </w:rPr>
        <w:t>Федерации</w:t>
      </w:r>
      <w:proofErr w:type="gramStart"/>
      <w:r w:rsidR="00260C40" w:rsidRPr="006A22FB">
        <w:rPr>
          <w:sz w:val="28"/>
          <w:szCs w:val="28"/>
        </w:rPr>
        <w:t>,</w:t>
      </w:r>
      <w:r w:rsidRPr="007E3E56">
        <w:rPr>
          <w:color w:val="000000"/>
          <w:sz w:val="28"/>
          <w:szCs w:val="28"/>
          <w:lang w:eastAsia="zh-CN"/>
        </w:rPr>
        <w:t>н</w:t>
      </w:r>
      <w:proofErr w:type="gramEnd"/>
      <w:r w:rsidRPr="007E3E56">
        <w:rPr>
          <w:color w:val="000000"/>
          <w:sz w:val="28"/>
          <w:szCs w:val="28"/>
          <w:lang w:eastAsia="zh-CN"/>
        </w:rPr>
        <w:t>ормативными</w:t>
      </w:r>
      <w:proofErr w:type="spellEnd"/>
      <w:r w:rsidRPr="007E3E56">
        <w:rPr>
          <w:color w:val="000000"/>
          <w:sz w:val="28"/>
          <w:szCs w:val="28"/>
          <w:lang w:eastAsia="zh-CN"/>
        </w:rPr>
        <w:t xml:space="preserve"> правовыми актами области, муниципальными правовыми актами для предоставления муниципальной услуги, у заявителя;</w:t>
      </w:r>
    </w:p>
    <w:p w:rsidR="007E3E56" w:rsidRPr="007E3E56" w:rsidRDefault="007E3E56" w:rsidP="007E3E56">
      <w:pPr>
        <w:suppressAutoHyphens/>
        <w:ind w:firstLine="709"/>
        <w:jc w:val="both"/>
        <w:rPr>
          <w:color w:val="000000"/>
          <w:sz w:val="28"/>
          <w:szCs w:val="28"/>
          <w:lang w:eastAsia="zh-CN"/>
        </w:rPr>
      </w:pPr>
      <w:proofErr w:type="gramStart"/>
      <w:r w:rsidRPr="007E3E56">
        <w:rPr>
          <w:color w:val="000000"/>
          <w:sz w:val="28"/>
          <w:szCs w:val="28"/>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7E3E56">
        <w:rPr>
          <w:color w:val="000000"/>
          <w:sz w:val="28"/>
          <w:szCs w:val="28"/>
          <w:lang w:eastAsia="zh-CN"/>
        </w:rPr>
        <w:t xml:space="preserve"> В указанном случае досудебное (внесудебное) обжалование заявителем решений и действий (бездействий)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35" w:tgtFrame="_blank" w:history="1">
        <w:r w:rsidRPr="007E3E56">
          <w:rPr>
            <w:color w:val="0000FF"/>
            <w:sz w:val="28"/>
            <w:szCs w:val="28"/>
            <w:lang w:eastAsia="zh-CN"/>
          </w:rPr>
          <w:t>№ 210-ФЗ</w:t>
        </w:r>
      </w:hyperlink>
      <w:r w:rsidRPr="007E3E56">
        <w:rPr>
          <w:color w:val="000000"/>
          <w:sz w:val="28"/>
          <w:szCs w:val="28"/>
          <w:lang w:eastAsia="zh-CN"/>
        </w:rPr>
        <w:t>;</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7E3E56" w:rsidRPr="007E3E56" w:rsidRDefault="007E3E56" w:rsidP="007E3E56">
      <w:pPr>
        <w:suppressAutoHyphens/>
        <w:ind w:firstLine="709"/>
        <w:jc w:val="both"/>
        <w:rPr>
          <w:color w:val="000000"/>
          <w:sz w:val="28"/>
          <w:szCs w:val="28"/>
          <w:lang w:eastAsia="zh-CN"/>
        </w:rPr>
      </w:pPr>
      <w:proofErr w:type="gramStart"/>
      <w:r w:rsidRPr="007E3E56">
        <w:rPr>
          <w:color w:val="000000"/>
          <w:sz w:val="28"/>
          <w:szCs w:val="28"/>
          <w:lang w:eastAsia="zh-CN"/>
        </w:rPr>
        <w:t>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E3E56">
        <w:rPr>
          <w:color w:val="000000"/>
          <w:sz w:val="28"/>
          <w:szCs w:val="28"/>
          <w:lang w:eastAsia="zh-CN"/>
        </w:rPr>
        <w:t xml:space="preserve"> В указанном случае досудебное </w:t>
      </w:r>
      <w:r w:rsidRPr="007E3E56">
        <w:rPr>
          <w:color w:val="000000"/>
          <w:sz w:val="28"/>
          <w:szCs w:val="28"/>
          <w:lang w:eastAsia="zh-CN"/>
        </w:rPr>
        <w:lastRenderedPageBreak/>
        <w:t>(внесудебное) обжалование заявителем решений и действий (бездействий)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36" w:tgtFrame="_blank" w:history="1">
        <w:r w:rsidRPr="007E3E56">
          <w:rPr>
            <w:color w:val="0000FF"/>
            <w:sz w:val="28"/>
            <w:szCs w:val="28"/>
            <w:lang w:eastAsia="zh-CN"/>
          </w:rPr>
          <w:t>№ 210-ФЗ</w:t>
        </w:r>
      </w:hyperlink>
      <w:r w:rsidRPr="007E3E56">
        <w:rPr>
          <w:color w:val="000000"/>
          <w:sz w:val="28"/>
          <w:szCs w:val="28"/>
          <w:lang w:eastAsia="zh-CN"/>
        </w:rPr>
        <w:t>;</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нарушение срока или порядка выдачи документов по результатам предоставления муниципальной услуги;</w:t>
      </w:r>
    </w:p>
    <w:p w:rsidR="007E3E56" w:rsidRPr="007E3E56" w:rsidRDefault="007E3E56" w:rsidP="007E3E56">
      <w:pPr>
        <w:suppressAutoHyphens/>
        <w:ind w:firstLine="709"/>
        <w:jc w:val="both"/>
        <w:rPr>
          <w:color w:val="000000"/>
          <w:sz w:val="28"/>
          <w:szCs w:val="28"/>
          <w:lang w:eastAsia="zh-CN"/>
        </w:rPr>
      </w:pPr>
      <w:proofErr w:type="gramStart"/>
      <w:r w:rsidRPr="007E3E56">
        <w:rPr>
          <w:color w:val="000000"/>
          <w:sz w:val="28"/>
          <w:szCs w:val="28"/>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7E3E56">
        <w:rPr>
          <w:color w:val="000000"/>
          <w:sz w:val="28"/>
          <w:szCs w:val="28"/>
          <w:lang w:eastAsia="zh-CN"/>
        </w:rPr>
        <w:t xml:space="preserve"> В указанном случае досудебное (внесудебное) обжалование заявителем решений и действий (бездействий)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hyperlink r:id="rId37" w:tgtFrame="_blank" w:history="1">
        <w:r w:rsidRPr="007E3E56">
          <w:rPr>
            <w:color w:val="0000FF"/>
            <w:sz w:val="28"/>
            <w:szCs w:val="28"/>
            <w:lang w:eastAsia="zh-CN"/>
          </w:rPr>
          <w:t>№ 210-ФЗ</w:t>
        </w:r>
      </w:hyperlink>
      <w:r w:rsidRPr="007E3E56">
        <w:rPr>
          <w:color w:val="000000"/>
          <w:sz w:val="28"/>
          <w:szCs w:val="28"/>
          <w:lang w:eastAsia="zh-CN"/>
        </w:rPr>
        <w:t>.</w:t>
      </w:r>
    </w:p>
    <w:p w:rsidR="007E3E56" w:rsidRPr="007E3E56" w:rsidRDefault="007E3E56" w:rsidP="007E3E56">
      <w:pPr>
        <w:suppressAutoHyphens/>
        <w:ind w:firstLine="709"/>
        <w:jc w:val="both"/>
        <w:rPr>
          <w:color w:val="000000"/>
          <w:sz w:val="28"/>
          <w:szCs w:val="28"/>
          <w:lang w:eastAsia="zh-CN"/>
        </w:rPr>
      </w:pPr>
      <w:proofErr w:type="gramStart"/>
      <w:r w:rsidRPr="007E3E56">
        <w:rPr>
          <w:color w:val="000000"/>
          <w:sz w:val="28"/>
          <w:szCs w:val="28"/>
          <w:lang w:eastAsia="zh-CN"/>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38" w:tgtFrame="_blank" w:history="1">
        <w:r w:rsidRPr="007E3E56">
          <w:rPr>
            <w:color w:val="0000FF"/>
            <w:sz w:val="28"/>
            <w:szCs w:val="28"/>
            <w:lang w:eastAsia="zh-CN"/>
          </w:rPr>
          <w:t>№ 210-ФЗ</w:t>
        </w:r>
      </w:hyperlink>
      <w:r w:rsidRPr="007E3E56">
        <w:rPr>
          <w:color w:val="000000"/>
          <w:sz w:val="28"/>
          <w:szCs w:val="28"/>
          <w:lang w:eastAsia="zh-CN"/>
        </w:rPr>
        <w:t>. В указанном случае досудебное (внесудебное) обжалование заявителем решений и действий (бездействий) многофункционального центра, работника</w:t>
      </w:r>
      <w:proofErr w:type="gramEnd"/>
      <w:r w:rsidRPr="007E3E56">
        <w:rPr>
          <w:color w:val="000000"/>
          <w:sz w:val="28"/>
          <w:szCs w:val="28"/>
          <w:lang w:eastAsia="zh-CN"/>
        </w:rPr>
        <w:t xml:space="preserve"> многофункционального центра возможно в случае, если на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7E3E56">
          <w:rPr>
            <w:color w:val="000000"/>
            <w:sz w:val="28"/>
            <w:szCs w:val="28"/>
            <w:u w:val="single"/>
            <w:lang w:eastAsia="zh-CN"/>
          </w:rPr>
          <w:t>частью 1.3 статьи 16</w:t>
        </w:r>
      </w:hyperlink>
      <w:r w:rsidRPr="007E3E56">
        <w:rPr>
          <w:color w:val="000000"/>
          <w:sz w:val="28"/>
          <w:szCs w:val="28"/>
          <w:lang w:eastAsia="zh-CN"/>
        </w:rPr>
        <w:t> Федерального закона </w:t>
      </w:r>
      <w:hyperlink r:id="rId40" w:tgtFrame="_blank" w:history="1">
        <w:r w:rsidRPr="007E3E56">
          <w:rPr>
            <w:color w:val="0000FF"/>
            <w:sz w:val="28"/>
            <w:szCs w:val="28"/>
            <w:lang w:eastAsia="zh-CN"/>
          </w:rPr>
          <w:t>№ 210-ФЗ</w:t>
        </w:r>
      </w:hyperlink>
      <w:r w:rsidRPr="007E3E56">
        <w:rPr>
          <w:color w:val="000000"/>
          <w:sz w:val="28"/>
          <w:szCs w:val="28"/>
          <w:lang w:eastAsia="zh-CN"/>
        </w:rPr>
        <w:t>.</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 xml:space="preserve">5.3. Жалоба подается в письменной форме на бумажном носителе, в электронной форме в Уполномоченный орган </w:t>
      </w:r>
      <w:r w:rsidRPr="00701478">
        <w:rPr>
          <w:sz w:val="28"/>
          <w:szCs w:val="28"/>
          <w:lang w:eastAsia="zh-CN"/>
        </w:rPr>
        <w:t>(приложение № 2</w:t>
      </w:r>
      <w:r w:rsidRPr="007E3E56">
        <w:rPr>
          <w:color w:val="000000"/>
          <w:sz w:val="28"/>
          <w:szCs w:val="28"/>
          <w:lang w:eastAsia="zh-CN"/>
        </w:rPr>
        <w:t>). Жалобы на решения, принятые руководителем Уполномоченного органа, подаются в Администрацию муниципального района.</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Жалобы на решения и действия (бездействие) МФЦ подаются учредителю МФЦ или должностному лицу, уполномоченному нормативным правовым актом области.</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Жалоба может быть направлена по почте, через МФЦ, с использованием Интернет-сайта, Единого портала, Регионального портала, а также может быть принята при личном приеме заявителя.</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В электронном виде жалоба может быть подана заявителем посредством:</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1) Регионального портала;</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2) Единого портала;</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3) федеральной государственной информационной системы «Досудебное обжалование»: https://do.gosuslugi.ru.</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 xml:space="preserve">5.4. Основанием для начала процедуры досудебного (внесудебного) обжалования является жалоба </w:t>
      </w:r>
      <w:proofErr w:type="gramStart"/>
      <w:r w:rsidRPr="007E3E56">
        <w:rPr>
          <w:color w:val="000000"/>
          <w:sz w:val="28"/>
          <w:szCs w:val="28"/>
          <w:lang w:eastAsia="zh-CN"/>
        </w:rPr>
        <w:t>заявителя</w:t>
      </w:r>
      <w:proofErr w:type="gramEnd"/>
      <w:r w:rsidRPr="007E3E56">
        <w:rPr>
          <w:color w:val="000000"/>
          <w:sz w:val="28"/>
          <w:szCs w:val="28"/>
          <w:lang w:eastAsia="zh-CN"/>
        </w:rPr>
        <w:t xml:space="preserve"> поступившая на рассмотрение в </w:t>
      </w:r>
      <w:r w:rsidRPr="007E3E56">
        <w:rPr>
          <w:color w:val="000000"/>
          <w:sz w:val="28"/>
          <w:szCs w:val="28"/>
          <w:lang w:eastAsia="zh-CN"/>
        </w:rPr>
        <w:lastRenderedPageBreak/>
        <w:t>Уполномоченный орган, должностному лицу Уполномоченного органа предоставляющего муниципальную услугу, МФЦ.</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Жалоба должна содержать:</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rsidR="007E3E56" w:rsidRPr="007E3E56" w:rsidRDefault="007E3E56" w:rsidP="007E3E56">
      <w:pPr>
        <w:suppressAutoHyphens/>
        <w:ind w:firstLine="709"/>
        <w:jc w:val="both"/>
        <w:rPr>
          <w:color w:val="000000"/>
          <w:sz w:val="28"/>
          <w:szCs w:val="28"/>
          <w:lang w:eastAsia="zh-CN"/>
        </w:rPr>
      </w:pPr>
      <w:proofErr w:type="gramStart"/>
      <w:r w:rsidRPr="007E3E56">
        <w:rPr>
          <w:color w:val="000000"/>
          <w:sz w:val="28"/>
          <w:szCs w:val="28"/>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5.5. Заявитель имеет право на получение информации и документов, необходимых для обоснования и рассмотрения жалобы.</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 xml:space="preserve">5.6. </w:t>
      </w:r>
      <w:proofErr w:type="gramStart"/>
      <w:r w:rsidRPr="007E3E56">
        <w:rPr>
          <w:color w:val="000000"/>
          <w:sz w:val="28"/>
          <w:szCs w:val="28"/>
          <w:lang w:eastAsia="zh-CN"/>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7E3E56">
        <w:rPr>
          <w:color w:val="000000"/>
          <w:sz w:val="28"/>
          <w:szCs w:val="28"/>
          <w:lang w:eastAsia="zh-CN"/>
        </w:rPr>
        <w:t xml:space="preserve"> регистрации.</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 xml:space="preserve">5.7. По результатам рассмотрения жалобы принимается одно из следующих решений </w:t>
      </w:r>
      <w:r w:rsidRPr="00701478">
        <w:rPr>
          <w:sz w:val="28"/>
          <w:szCs w:val="28"/>
          <w:lang w:eastAsia="zh-CN"/>
        </w:rPr>
        <w:t>(приложение № 3):</w:t>
      </w:r>
    </w:p>
    <w:p w:rsidR="007E3E56" w:rsidRPr="007E3E56" w:rsidRDefault="007E3E56" w:rsidP="007E3E56">
      <w:pPr>
        <w:suppressAutoHyphens/>
        <w:ind w:firstLine="709"/>
        <w:jc w:val="both"/>
        <w:rPr>
          <w:color w:val="000000"/>
          <w:sz w:val="28"/>
          <w:szCs w:val="28"/>
          <w:lang w:eastAsia="zh-CN"/>
        </w:rPr>
      </w:pPr>
      <w:proofErr w:type="gramStart"/>
      <w:r w:rsidRPr="007E3E56">
        <w:rPr>
          <w:color w:val="000000"/>
          <w:sz w:val="28"/>
          <w:szCs w:val="28"/>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roofErr w:type="gramEnd"/>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в удовлетворении жалобы отказывается.</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E3E56">
        <w:rPr>
          <w:color w:val="000000"/>
          <w:sz w:val="28"/>
          <w:szCs w:val="28"/>
          <w:lang w:eastAsia="zh-CN"/>
        </w:rPr>
        <w:t>неудобства</w:t>
      </w:r>
      <w:proofErr w:type="gramEnd"/>
      <w:r w:rsidRPr="007E3E56">
        <w:rPr>
          <w:color w:val="000000"/>
          <w:sz w:val="28"/>
          <w:szCs w:val="28"/>
          <w:lang w:eastAsia="zh-CN"/>
        </w:rPr>
        <w:t xml:space="preserve"> и указывается информация о </w:t>
      </w:r>
      <w:r w:rsidRPr="007E3E56">
        <w:rPr>
          <w:color w:val="000000"/>
          <w:sz w:val="28"/>
          <w:szCs w:val="28"/>
          <w:lang w:eastAsia="zh-CN"/>
        </w:rPr>
        <w:lastRenderedPageBreak/>
        <w:t>дальнейших действиях, которые необходимо совершить заявителю в целях получения муниципальной услуги.</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 xml:space="preserve">В случае признания </w:t>
      </w:r>
      <w:proofErr w:type="gramStart"/>
      <w:r w:rsidRPr="007E3E56">
        <w:rPr>
          <w:color w:val="000000"/>
          <w:sz w:val="28"/>
          <w:szCs w:val="28"/>
          <w:lang w:eastAsia="zh-CN"/>
        </w:rPr>
        <w:t>жалобы</w:t>
      </w:r>
      <w:proofErr w:type="gramEnd"/>
      <w:r w:rsidRPr="007E3E56">
        <w:rPr>
          <w:color w:val="000000"/>
          <w:sz w:val="28"/>
          <w:szCs w:val="28"/>
          <w:lang w:eastAsia="zh-C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5.8. Не позднее дня, следующего за днем принятия решения, принятого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действующим законодательством, незамедлительно направляет имеющиеся материалы в органы прокуратуры.</w:t>
      </w:r>
    </w:p>
    <w:p w:rsidR="007E3E56" w:rsidRPr="007E3E56" w:rsidRDefault="007E3E56" w:rsidP="007E3E56">
      <w:pPr>
        <w:suppressAutoHyphens/>
        <w:ind w:firstLine="709"/>
        <w:jc w:val="both"/>
        <w:rPr>
          <w:color w:val="000000"/>
          <w:sz w:val="28"/>
          <w:szCs w:val="28"/>
          <w:lang w:eastAsia="zh-CN"/>
        </w:rPr>
      </w:pPr>
      <w:r w:rsidRPr="007E3E56">
        <w:rPr>
          <w:color w:val="000000"/>
          <w:sz w:val="28"/>
          <w:szCs w:val="28"/>
          <w:lang w:eastAsia="zh-CN"/>
        </w:rPr>
        <w:t xml:space="preserve">5.10. Заявители информируются о порядке подачи и рассмотрения жалобы на личном приеме заявителя, а также с использованием Интернет-сайта, почтовой, телефонной связи, посредством электронной почты, Регионального портала, Единого портала. </w:t>
      </w:r>
    </w:p>
    <w:p w:rsidR="00781044" w:rsidRDefault="00781044"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p w:rsidR="00935939" w:rsidRPr="00935939" w:rsidRDefault="00935939" w:rsidP="00935939">
      <w:pPr>
        <w:ind w:left="360"/>
        <w:jc w:val="right"/>
      </w:pPr>
    </w:p>
    <w:p w:rsidR="00935939" w:rsidRPr="00935939" w:rsidRDefault="00935939" w:rsidP="00701478">
      <w:pPr>
        <w:ind w:left="360"/>
        <w:jc w:val="center"/>
      </w:pPr>
    </w:p>
    <w:p w:rsidR="00935939" w:rsidRPr="00935939" w:rsidRDefault="00935939" w:rsidP="00935939">
      <w:pPr>
        <w:ind w:left="360"/>
        <w:jc w:val="right"/>
        <w:rPr>
          <w:sz w:val="28"/>
          <w:szCs w:val="28"/>
        </w:rPr>
      </w:pPr>
      <w:r w:rsidRPr="00935939">
        <w:rPr>
          <w:b/>
          <w:sz w:val="28"/>
          <w:szCs w:val="28"/>
        </w:rPr>
        <w:t>Приложение 1</w:t>
      </w:r>
      <w:r w:rsidRPr="00935939">
        <w:rPr>
          <w:sz w:val="28"/>
          <w:szCs w:val="28"/>
        </w:rPr>
        <w:br/>
        <w:t xml:space="preserve">к Административному регламенту </w:t>
      </w:r>
      <w:r w:rsidRPr="00935939">
        <w:rPr>
          <w:sz w:val="28"/>
          <w:szCs w:val="28"/>
        </w:rPr>
        <w:br/>
      </w:r>
    </w:p>
    <w:p w:rsidR="00935939" w:rsidRPr="00935939" w:rsidRDefault="00935939" w:rsidP="00935939">
      <w:pPr>
        <w:ind w:left="360"/>
        <w:jc w:val="right"/>
        <w:rPr>
          <w:sz w:val="28"/>
          <w:szCs w:val="28"/>
        </w:rPr>
      </w:pPr>
      <w:r w:rsidRPr="00935939">
        <w:rPr>
          <w:sz w:val="28"/>
          <w:szCs w:val="28"/>
        </w:rPr>
        <w:t xml:space="preserve">Главе </w:t>
      </w:r>
      <w:proofErr w:type="spellStart"/>
      <w:r w:rsidRPr="00935939">
        <w:rPr>
          <w:sz w:val="28"/>
          <w:szCs w:val="28"/>
        </w:rPr>
        <w:t>Полавского</w:t>
      </w:r>
      <w:proofErr w:type="spellEnd"/>
      <w:r w:rsidRPr="00935939">
        <w:rPr>
          <w:sz w:val="28"/>
          <w:szCs w:val="28"/>
        </w:rPr>
        <w:t xml:space="preserve"> сельского поселения</w:t>
      </w:r>
      <w:r w:rsidRPr="00935939">
        <w:rPr>
          <w:sz w:val="28"/>
          <w:szCs w:val="28"/>
        </w:rPr>
        <w:br/>
        <w:t xml:space="preserve">__________________________________ </w:t>
      </w:r>
      <w:r w:rsidRPr="00935939">
        <w:rPr>
          <w:sz w:val="28"/>
          <w:szCs w:val="28"/>
        </w:rPr>
        <w:br/>
        <w:t>от _________________________________</w:t>
      </w:r>
      <w:r w:rsidRPr="00935939">
        <w:rPr>
          <w:sz w:val="28"/>
          <w:szCs w:val="28"/>
        </w:rPr>
        <w:br/>
      </w:r>
      <w:r w:rsidRPr="00935939">
        <w:rPr>
          <w:sz w:val="20"/>
          <w:szCs w:val="20"/>
        </w:rPr>
        <w:t>(Ф.И.О. физического лица или</w:t>
      </w:r>
      <w:r w:rsidRPr="00935939">
        <w:rPr>
          <w:sz w:val="28"/>
          <w:szCs w:val="28"/>
        </w:rPr>
        <w:br/>
        <w:t>_________________________________</w:t>
      </w:r>
      <w:r w:rsidRPr="00935939">
        <w:rPr>
          <w:sz w:val="28"/>
          <w:szCs w:val="28"/>
        </w:rPr>
        <w:br/>
      </w:r>
      <w:r w:rsidRPr="00935939">
        <w:rPr>
          <w:sz w:val="20"/>
          <w:szCs w:val="20"/>
        </w:rPr>
        <w:t>наименование юридического лица)</w:t>
      </w:r>
      <w:r w:rsidRPr="00935939">
        <w:rPr>
          <w:sz w:val="28"/>
          <w:szCs w:val="28"/>
        </w:rPr>
        <w:br/>
        <w:t xml:space="preserve">       адрес ______________________________</w:t>
      </w:r>
    </w:p>
    <w:p w:rsidR="00935939" w:rsidRPr="00935939" w:rsidRDefault="00935939" w:rsidP="00935939">
      <w:pPr>
        <w:ind w:left="360"/>
        <w:jc w:val="right"/>
        <w:rPr>
          <w:sz w:val="28"/>
          <w:szCs w:val="28"/>
        </w:rPr>
      </w:pPr>
      <w:r w:rsidRPr="00935939">
        <w:rPr>
          <w:sz w:val="28"/>
          <w:szCs w:val="28"/>
        </w:rPr>
        <w:t>___________________________________</w:t>
      </w:r>
    </w:p>
    <w:p w:rsidR="00935939" w:rsidRPr="00935939" w:rsidRDefault="00935939" w:rsidP="00935939">
      <w:pPr>
        <w:ind w:left="360"/>
        <w:jc w:val="right"/>
      </w:pPr>
      <w:r w:rsidRPr="00935939">
        <w:rPr>
          <w:sz w:val="28"/>
          <w:szCs w:val="28"/>
        </w:rPr>
        <w:t>тел. ___________________________</w:t>
      </w:r>
      <w:r w:rsidRPr="00935939">
        <w:br/>
      </w:r>
      <w:r w:rsidRPr="00935939">
        <w:br/>
      </w:r>
      <w:r w:rsidRPr="00935939">
        <w:br/>
      </w:r>
    </w:p>
    <w:p w:rsidR="00935939" w:rsidRPr="00935939" w:rsidRDefault="00935939" w:rsidP="00935939">
      <w:pPr>
        <w:ind w:left="360"/>
        <w:jc w:val="right"/>
      </w:pPr>
    </w:p>
    <w:p w:rsidR="00935939" w:rsidRPr="00935939" w:rsidRDefault="00935939" w:rsidP="00935939">
      <w:pPr>
        <w:ind w:left="360"/>
        <w:jc w:val="center"/>
        <w:rPr>
          <w:sz w:val="28"/>
          <w:szCs w:val="28"/>
        </w:rPr>
      </w:pPr>
      <w:r w:rsidRPr="00935939">
        <w:rPr>
          <w:sz w:val="28"/>
          <w:szCs w:val="28"/>
        </w:rPr>
        <w:t>ЗАЯВЛЕНИЕ</w:t>
      </w:r>
    </w:p>
    <w:p w:rsidR="00935939" w:rsidRPr="00935939" w:rsidRDefault="00935939" w:rsidP="00935939">
      <w:pPr>
        <w:ind w:left="360"/>
        <w:rPr>
          <w:sz w:val="28"/>
          <w:szCs w:val="28"/>
        </w:rPr>
      </w:pPr>
      <w:r w:rsidRPr="00935939">
        <w:rPr>
          <w:sz w:val="28"/>
          <w:szCs w:val="28"/>
        </w:rPr>
        <w:br/>
        <w:t xml:space="preserve">Прошу присвоить объекту ________________________________________, </w:t>
      </w:r>
      <w:r w:rsidRPr="00935939">
        <w:rPr>
          <w:sz w:val="28"/>
          <w:szCs w:val="28"/>
        </w:rPr>
        <w:br/>
      </w:r>
      <w:r w:rsidRPr="00935939">
        <w:rPr>
          <w:sz w:val="20"/>
          <w:szCs w:val="20"/>
        </w:rPr>
        <w:t>(наименование объекта)</w:t>
      </w:r>
      <w:r w:rsidRPr="00935939">
        <w:rPr>
          <w:sz w:val="20"/>
          <w:szCs w:val="20"/>
        </w:rPr>
        <w:br/>
      </w:r>
      <w:r w:rsidRPr="00935939">
        <w:rPr>
          <w:sz w:val="28"/>
          <w:szCs w:val="28"/>
        </w:rPr>
        <w:t>расположенному по улице _______________________ в районе дома ____, адрес в связи с ___________________________________________________</w:t>
      </w:r>
      <w:r w:rsidRPr="00935939">
        <w:rPr>
          <w:sz w:val="28"/>
          <w:szCs w:val="28"/>
        </w:rPr>
        <w:br/>
        <w:t>________________________________________________________________</w:t>
      </w:r>
      <w:r w:rsidRPr="00935939">
        <w:rPr>
          <w:sz w:val="28"/>
          <w:szCs w:val="28"/>
        </w:rPr>
        <w:br/>
      </w:r>
      <w:r w:rsidRPr="00935939">
        <w:rPr>
          <w:sz w:val="28"/>
          <w:szCs w:val="28"/>
        </w:rPr>
        <w:br/>
        <w:t>Приложение: ____________________________________________________</w:t>
      </w:r>
      <w:r w:rsidRPr="00935939">
        <w:rPr>
          <w:sz w:val="28"/>
          <w:szCs w:val="28"/>
        </w:rPr>
        <w:br/>
        <w:t>________________________________________________________________</w:t>
      </w:r>
      <w:r w:rsidRPr="00935939">
        <w:rPr>
          <w:sz w:val="28"/>
          <w:szCs w:val="28"/>
        </w:rPr>
        <w:br/>
        <w:t>________________________________________________________________</w:t>
      </w:r>
      <w:r w:rsidRPr="00935939">
        <w:rPr>
          <w:sz w:val="28"/>
          <w:szCs w:val="28"/>
        </w:rPr>
        <w:br/>
        <w:t>________________________________________________________________</w:t>
      </w:r>
      <w:r w:rsidRPr="00935939">
        <w:rPr>
          <w:sz w:val="28"/>
          <w:szCs w:val="28"/>
        </w:rPr>
        <w:br/>
        <w:t>________________________________________________________________</w:t>
      </w:r>
      <w:r w:rsidRPr="00935939">
        <w:rPr>
          <w:sz w:val="28"/>
          <w:szCs w:val="28"/>
        </w:rPr>
        <w:br/>
        <w:t>________________________________________________________________</w:t>
      </w:r>
      <w:r w:rsidRPr="00935939">
        <w:rPr>
          <w:sz w:val="28"/>
          <w:szCs w:val="28"/>
        </w:rPr>
        <w:br/>
      </w:r>
      <w:r w:rsidRPr="00935939">
        <w:rPr>
          <w:sz w:val="28"/>
          <w:szCs w:val="28"/>
        </w:rPr>
        <w:br/>
      </w:r>
      <w:r w:rsidRPr="00935939">
        <w:rPr>
          <w:sz w:val="28"/>
          <w:szCs w:val="28"/>
        </w:rPr>
        <w:br/>
      </w:r>
    </w:p>
    <w:p w:rsidR="00935939" w:rsidRPr="00935939" w:rsidRDefault="00935939" w:rsidP="00935939">
      <w:pPr>
        <w:ind w:left="360"/>
        <w:rPr>
          <w:sz w:val="28"/>
          <w:szCs w:val="28"/>
        </w:rPr>
      </w:pPr>
    </w:p>
    <w:p w:rsidR="00935939" w:rsidRPr="00935939" w:rsidRDefault="00935939" w:rsidP="00935939">
      <w:pPr>
        <w:ind w:left="360"/>
        <w:rPr>
          <w:sz w:val="28"/>
          <w:szCs w:val="28"/>
        </w:rPr>
      </w:pPr>
      <w:r w:rsidRPr="00935939">
        <w:rPr>
          <w:sz w:val="28"/>
          <w:szCs w:val="28"/>
        </w:rPr>
        <w:t xml:space="preserve">«___»___________ 20____г                                     ______________________ </w:t>
      </w:r>
      <w:r w:rsidRPr="00935939">
        <w:rPr>
          <w:sz w:val="28"/>
          <w:szCs w:val="28"/>
        </w:rPr>
        <w:br/>
      </w:r>
      <w:r w:rsidRPr="00935939">
        <w:rPr>
          <w:sz w:val="20"/>
          <w:szCs w:val="20"/>
        </w:rPr>
        <w:t>(дата)                                                                                                      (подпись)</w:t>
      </w:r>
      <w:r w:rsidRPr="00935939">
        <w:rPr>
          <w:sz w:val="28"/>
          <w:szCs w:val="28"/>
        </w:rPr>
        <w:br/>
      </w:r>
    </w:p>
    <w:p w:rsidR="00935939" w:rsidRPr="00935939" w:rsidRDefault="00935939" w:rsidP="00935939">
      <w:pPr>
        <w:ind w:left="360"/>
        <w:jc w:val="center"/>
        <w:rPr>
          <w:sz w:val="28"/>
          <w:szCs w:val="28"/>
        </w:rPr>
      </w:pPr>
    </w:p>
    <w:p w:rsidR="00935939" w:rsidRDefault="00935939" w:rsidP="00935939">
      <w:pPr>
        <w:ind w:left="360"/>
      </w:pPr>
    </w:p>
    <w:p w:rsidR="00935939" w:rsidRDefault="00935939" w:rsidP="00935939">
      <w:pPr>
        <w:ind w:left="360"/>
      </w:pPr>
    </w:p>
    <w:p w:rsidR="00935939" w:rsidRDefault="00935939" w:rsidP="00935939">
      <w:pPr>
        <w:ind w:left="360"/>
      </w:pPr>
    </w:p>
    <w:p w:rsidR="00935939" w:rsidRDefault="00935939" w:rsidP="00935939">
      <w:pPr>
        <w:jc w:val="both"/>
      </w:pPr>
    </w:p>
    <w:p w:rsidR="00935939" w:rsidRDefault="00935939" w:rsidP="00935939">
      <w:pPr>
        <w:jc w:val="both"/>
      </w:pPr>
    </w:p>
    <w:p w:rsidR="00935939" w:rsidRDefault="00935939" w:rsidP="00935939">
      <w:pPr>
        <w:jc w:val="both"/>
      </w:pPr>
    </w:p>
    <w:p w:rsidR="00935939" w:rsidRDefault="00935939" w:rsidP="00935939">
      <w:pPr>
        <w:jc w:val="both"/>
      </w:pPr>
    </w:p>
    <w:p w:rsidR="00935939" w:rsidRDefault="00935939" w:rsidP="00935939">
      <w:pPr>
        <w:jc w:val="both"/>
      </w:pPr>
    </w:p>
    <w:p w:rsidR="00935939" w:rsidRDefault="00935939" w:rsidP="00935939">
      <w:pPr>
        <w:jc w:val="both"/>
      </w:pPr>
    </w:p>
    <w:p w:rsidR="00935939" w:rsidRDefault="00935939" w:rsidP="00935939">
      <w:pPr>
        <w:jc w:val="both"/>
      </w:pPr>
    </w:p>
    <w:p w:rsidR="00935939" w:rsidRPr="00935939" w:rsidRDefault="00935939" w:rsidP="00935939">
      <w:pPr>
        <w:keepNext/>
        <w:widowControl w:val="0"/>
        <w:autoSpaceDE w:val="0"/>
        <w:autoSpaceDN w:val="0"/>
        <w:adjustRightInd w:val="0"/>
        <w:jc w:val="right"/>
        <w:rPr>
          <w:rFonts w:ascii="Times New Roman CYR" w:hAnsi="Times New Roman CYR" w:cs="Times New Roman CYR"/>
          <w:b/>
          <w:bCs/>
          <w:color w:val="000000"/>
        </w:rPr>
      </w:pPr>
      <w:r w:rsidRPr="00935939">
        <w:rPr>
          <w:rFonts w:ascii="Times New Roman CYR" w:hAnsi="Times New Roman CYR" w:cs="Times New Roman CYR"/>
          <w:b/>
          <w:bCs/>
          <w:color w:val="000000"/>
        </w:rPr>
        <w:t>Приложение №</w:t>
      </w:r>
      <w:r>
        <w:rPr>
          <w:rFonts w:ascii="Times New Roman CYR" w:hAnsi="Times New Roman CYR" w:cs="Times New Roman CYR"/>
          <w:b/>
          <w:bCs/>
          <w:color w:val="000000"/>
        </w:rPr>
        <w:t>2</w:t>
      </w:r>
    </w:p>
    <w:p w:rsidR="00935939" w:rsidRPr="00935939" w:rsidRDefault="00935939" w:rsidP="00935939">
      <w:pPr>
        <w:widowControl w:val="0"/>
        <w:autoSpaceDE w:val="0"/>
        <w:autoSpaceDN w:val="0"/>
        <w:adjustRightInd w:val="0"/>
        <w:jc w:val="right"/>
        <w:rPr>
          <w:rFonts w:ascii="Times New Roman CYR" w:hAnsi="Times New Roman CYR" w:cs="Times New Roman CYR"/>
          <w:bCs/>
          <w:color w:val="000000"/>
        </w:rPr>
      </w:pPr>
      <w:r w:rsidRPr="00935939">
        <w:rPr>
          <w:rFonts w:ascii="Times New Roman CYR" w:hAnsi="Times New Roman CYR" w:cs="Times New Roman CYR"/>
          <w:bCs/>
          <w:color w:val="000000"/>
        </w:rPr>
        <w:t>к Административному регламенту</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p>
    <w:p w:rsidR="00935939" w:rsidRPr="00935939" w:rsidRDefault="00935939" w:rsidP="00935939">
      <w:pPr>
        <w:widowControl w:val="0"/>
        <w:autoSpaceDE w:val="0"/>
        <w:autoSpaceDN w:val="0"/>
        <w:adjustRightInd w:val="0"/>
        <w:jc w:val="center"/>
        <w:rPr>
          <w:rFonts w:ascii="Times New Roman CYR" w:hAnsi="Times New Roman CYR" w:cs="Times New Roman CYR"/>
          <w:b/>
          <w:bCs/>
          <w:color w:val="000000"/>
        </w:rPr>
      </w:pPr>
    </w:p>
    <w:p w:rsidR="00935939" w:rsidRPr="00935939" w:rsidRDefault="00935939" w:rsidP="00935939">
      <w:pPr>
        <w:widowControl w:val="0"/>
        <w:autoSpaceDE w:val="0"/>
        <w:autoSpaceDN w:val="0"/>
        <w:adjustRightInd w:val="0"/>
        <w:jc w:val="center"/>
        <w:rPr>
          <w:rFonts w:ascii="Times New Roman CYR" w:hAnsi="Times New Roman CYR" w:cs="Times New Roman CYR"/>
          <w:b/>
          <w:bCs/>
          <w:color w:val="000000"/>
        </w:rPr>
      </w:pPr>
    </w:p>
    <w:p w:rsidR="00935939" w:rsidRPr="00935939" w:rsidRDefault="00935939" w:rsidP="00935939">
      <w:pPr>
        <w:widowControl w:val="0"/>
        <w:autoSpaceDE w:val="0"/>
        <w:autoSpaceDN w:val="0"/>
        <w:adjustRightInd w:val="0"/>
        <w:jc w:val="center"/>
        <w:rPr>
          <w:rFonts w:ascii="Times New Roman CYR" w:hAnsi="Times New Roman CYR" w:cs="Times New Roman CYR"/>
          <w:b/>
          <w:bCs/>
          <w:color w:val="000000"/>
        </w:rPr>
      </w:pPr>
      <w:r w:rsidRPr="00935939">
        <w:rPr>
          <w:rFonts w:ascii="Times New Roman CYR" w:hAnsi="Times New Roman CYR" w:cs="Times New Roman CYR"/>
          <w:b/>
          <w:bCs/>
          <w:color w:val="000000"/>
        </w:rPr>
        <w:t>ОБРАЗЕЦ</w:t>
      </w:r>
    </w:p>
    <w:p w:rsidR="00935939" w:rsidRPr="00935939" w:rsidRDefault="00935939" w:rsidP="00935939">
      <w:pPr>
        <w:widowControl w:val="0"/>
        <w:autoSpaceDE w:val="0"/>
        <w:autoSpaceDN w:val="0"/>
        <w:adjustRightInd w:val="0"/>
        <w:jc w:val="center"/>
        <w:rPr>
          <w:rFonts w:ascii="Times New Roman CYR" w:hAnsi="Times New Roman CYR" w:cs="Times New Roman CYR"/>
          <w:b/>
          <w:bCs/>
          <w:color w:val="000000"/>
        </w:rPr>
      </w:pPr>
      <w:r w:rsidRPr="00935939">
        <w:rPr>
          <w:rFonts w:ascii="Times New Roman CYR" w:hAnsi="Times New Roman CYR" w:cs="Times New Roman CYR"/>
          <w:b/>
          <w:bCs/>
          <w:color w:val="000000"/>
        </w:rPr>
        <w:t xml:space="preserve">ЖАЛОБЫ НА ДЕЙСТВИЕ (БЕЗДЕЙСТВИЕ) </w:t>
      </w:r>
    </w:p>
    <w:p w:rsidR="00935939" w:rsidRPr="00935939" w:rsidRDefault="00935939" w:rsidP="00935939">
      <w:pPr>
        <w:widowControl w:val="0"/>
        <w:autoSpaceDE w:val="0"/>
        <w:autoSpaceDN w:val="0"/>
        <w:adjustRightInd w:val="0"/>
        <w:jc w:val="center"/>
        <w:rPr>
          <w:rFonts w:ascii="Times New Roman CYR" w:hAnsi="Times New Roman CYR" w:cs="Times New Roman CYR"/>
          <w:b/>
          <w:bCs/>
          <w:color w:val="000000"/>
        </w:rPr>
      </w:pPr>
      <w:r w:rsidRPr="00935939">
        <w:rPr>
          <w:rFonts w:ascii="Times New Roman CYR" w:hAnsi="Times New Roman CYR" w:cs="Times New Roman CYR"/>
          <w:b/>
          <w:bCs/>
          <w:color w:val="000000"/>
        </w:rPr>
        <w:t xml:space="preserve">Администрации </w:t>
      </w:r>
      <w:proofErr w:type="spellStart"/>
      <w:r w:rsidRPr="00935939">
        <w:rPr>
          <w:rFonts w:ascii="Times New Roman CYR" w:hAnsi="Times New Roman CYR" w:cs="Times New Roman CYR"/>
          <w:b/>
          <w:bCs/>
          <w:color w:val="000000"/>
        </w:rPr>
        <w:t>Полавского</w:t>
      </w:r>
      <w:proofErr w:type="spellEnd"/>
      <w:r w:rsidRPr="00935939">
        <w:rPr>
          <w:rFonts w:ascii="Times New Roman CYR" w:hAnsi="Times New Roman CYR" w:cs="Times New Roman CYR"/>
          <w:b/>
          <w:bCs/>
          <w:color w:val="000000"/>
        </w:rPr>
        <w:t xml:space="preserve"> сельского поселения</w:t>
      </w:r>
    </w:p>
    <w:p w:rsidR="00935939" w:rsidRPr="00935939" w:rsidRDefault="00935939" w:rsidP="00935939">
      <w:pPr>
        <w:widowControl w:val="0"/>
        <w:autoSpaceDE w:val="0"/>
        <w:autoSpaceDN w:val="0"/>
        <w:adjustRightInd w:val="0"/>
        <w:jc w:val="center"/>
        <w:rPr>
          <w:rFonts w:ascii="Times New Roman CYR" w:hAnsi="Times New Roman CYR" w:cs="Times New Roman CYR"/>
          <w:b/>
          <w:bCs/>
          <w:color w:val="000000"/>
        </w:rPr>
      </w:pPr>
      <w:r w:rsidRPr="00935939">
        <w:rPr>
          <w:rFonts w:ascii="Times New Roman CYR" w:hAnsi="Times New Roman CYR" w:cs="Times New Roman CYR"/>
          <w:b/>
          <w:bCs/>
          <w:color w:val="000000"/>
        </w:rPr>
        <w:t>______________________________________________________________ИЛИ    ЕГО ДОЛЖНОСТНОГО ЛИЦА</w:t>
      </w:r>
    </w:p>
    <w:p w:rsidR="00935939" w:rsidRPr="00935939" w:rsidRDefault="00935939" w:rsidP="00935939">
      <w:pPr>
        <w:widowControl w:val="0"/>
        <w:autoSpaceDE w:val="0"/>
        <w:autoSpaceDN w:val="0"/>
        <w:adjustRightInd w:val="0"/>
        <w:ind w:firstLine="540"/>
        <w:jc w:val="both"/>
        <w:rPr>
          <w:rFonts w:ascii="Times New Roman CYR" w:hAnsi="Times New Roman CYR" w:cs="Times New Roman CYR"/>
          <w:color w:val="000000"/>
        </w:rPr>
      </w:pP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 xml:space="preserve">Исх. от _____________ N ____                                                     Наименование   Администрация </w:t>
      </w:r>
      <w:proofErr w:type="spellStart"/>
      <w:r w:rsidRPr="00935939">
        <w:rPr>
          <w:rFonts w:ascii="Times New Roman CYR" w:hAnsi="Times New Roman CYR" w:cs="Times New Roman CYR"/>
          <w:color w:val="000000"/>
        </w:rPr>
        <w:t>Полавского</w:t>
      </w:r>
      <w:proofErr w:type="spellEnd"/>
      <w:r w:rsidRPr="00935939">
        <w:rPr>
          <w:rFonts w:ascii="Times New Roman CYR" w:hAnsi="Times New Roman CYR" w:cs="Times New Roman CYR"/>
          <w:color w:val="000000"/>
        </w:rPr>
        <w:t xml:space="preserve"> сельского поселения</w:t>
      </w:r>
    </w:p>
    <w:p w:rsidR="00935939" w:rsidRPr="00935939" w:rsidRDefault="00935939" w:rsidP="00935939">
      <w:pPr>
        <w:widowControl w:val="0"/>
        <w:autoSpaceDE w:val="0"/>
        <w:autoSpaceDN w:val="0"/>
        <w:adjustRightInd w:val="0"/>
        <w:jc w:val="center"/>
        <w:rPr>
          <w:rFonts w:ascii="Times New Roman CYR" w:hAnsi="Times New Roman CYR" w:cs="Times New Roman CYR"/>
          <w:color w:val="000000"/>
        </w:rPr>
      </w:pPr>
    </w:p>
    <w:p w:rsidR="00935939" w:rsidRPr="00935939" w:rsidRDefault="00935939" w:rsidP="00935939">
      <w:pPr>
        <w:widowControl w:val="0"/>
        <w:autoSpaceDE w:val="0"/>
        <w:autoSpaceDN w:val="0"/>
        <w:adjustRightInd w:val="0"/>
        <w:jc w:val="center"/>
        <w:rPr>
          <w:rFonts w:ascii="Times New Roman CYR" w:hAnsi="Times New Roman CYR" w:cs="Times New Roman CYR"/>
          <w:b/>
          <w:bCs/>
          <w:color w:val="000000"/>
          <w:sz w:val="26"/>
          <w:szCs w:val="26"/>
        </w:rPr>
      </w:pPr>
      <w:r w:rsidRPr="00935939">
        <w:rPr>
          <w:rFonts w:ascii="Times New Roman CYR" w:hAnsi="Times New Roman CYR" w:cs="Times New Roman CYR"/>
          <w:b/>
          <w:bCs/>
          <w:color w:val="000000"/>
          <w:sz w:val="26"/>
          <w:szCs w:val="26"/>
        </w:rPr>
        <w:t>Жалоба</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    Полное      наименование      юридического    лица,    Ф.И.О. физического лица_________________________________________________________________________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 Местонахождение        юридического   лица, физического лица 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 xml:space="preserve">                               (фактический адрес)</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Телефон: 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Адрес электронной почты: 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Код учета: ИНН 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 Ф.И.О. руководителя юридического лица 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 на действия (бездействие):</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jc w:val="center"/>
        <w:rPr>
          <w:rFonts w:ascii="Times New Roman CYR" w:hAnsi="Times New Roman CYR" w:cs="Times New Roman CYR"/>
          <w:color w:val="000000"/>
        </w:rPr>
      </w:pPr>
      <w:r w:rsidRPr="00935939">
        <w:rPr>
          <w:rFonts w:ascii="Times New Roman CYR" w:hAnsi="Times New Roman CYR" w:cs="Times New Roman CYR"/>
          <w:color w:val="000000"/>
        </w:rPr>
        <w:t>(наименование органа или должность, ФИО должностного лица органа)</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 существо жалобы:</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jc w:val="center"/>
        <w:rPr>
          <w:rFonts w:ascii="Times New Roman CYR" w:hAnsi="Times New Roman CYR" w:cs="Times New Roman CYR"/>
          <w:color w:val="000000"/>
        </w:rPr>
      </w:pPr>
      <w:r w:rsidRPr="00935939">
        <w:rPr>
          <w:rFonts w:ascii="Times New Roman CYR" w:hAnsi="Times New Roman CYR" w:cs="Times New Roman CYR"/>
          <w:color w:val="000000"/>
        </w:rPr>
        <w:t xml:space="preserve">(краткое  изложение  обжалуемых  действий  (бездействия),  указать основания,  по  которым  лицо,  подающее  жалобу,  </w:t>
      </w:r>
      <w:proofErr w:type="gramStart"/>
      <w:r w:rsidRPr="00935939">
        <w:rPr>
          <w:rFonts w:ascii="Times New Roman CYR" w:hAnsi="Times New Roman CYR" w:cs="Times New Roman CYR"/>
          <w:color w:val="000000"/>
        </w:rPr>
        <w:t>не  согласно</w:t>
      </w:r>
      <w:proofErr w:type="gramEnd"/>
      <w:r w:rsidRPr="00935939">
        <w:rPr>
          <w:rFonts w:ascii="Times New Roman CYR" w:hAnsi="Times New Roman CYR" w:cs="Times New Roman CYR"/>
          <w:color w:val="000000"/>
        </w:rPr>
        <w:t xml:space="preserve">  с действием (бездействием) со ссылками на пункты регламента)</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поля, отмеченные звездочкой</w:t>
      </w:r>
      <w:proofErr w:type="gramStart"/>
      <w:r w:rsidRPr="00935939">
        <w:rPr>
          <w:rFonts w:ascii="Times New Roman CYR" w:hAnsi="Times New Roman CYR" w:cs="Times New Roman CYR"/>
          <w:color w:val="000000"/>
        </w:rPr>
        <w:t xml:space="preserve"> (*), </w:t>
      </w:r>
      <w:proofErr w:type="gramEnd"/>
      <w:r w:rsidRPr="00935939">
        <w:rPr>
          <w:rFonts w:ascii="Times New Roman CYR" w:hAnsi="Times New Roman CYR" w:cs="Times New Roman CYR"/>
          <w:color w:val="000000"/>
        </w:rPr>
        <w:t>обязательны для заполнения.</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Перечень прилагаемой документации</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МП</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proofErr w:type="gramStart"/>
      <w:r w:rsidRPr="00935939">
        <w:rPr>
          <w:rFonts w:ascii="Times New Roman CYR" w:hAnsi="Times New Roman CYR" w:cs="Times New Roman CYR"/>
          <w:color w:val="000000"/>
        </w:rPr>
        <w:t>(подпись   руководителя    юридического     лица,  физического лица</w:t>
      </w:r>
      <w:proofErr w:type="gramEnd"/>
    </w:p>
    <w:p w:rsidR="00935939" w:rsidRPr="00935939" w:rsidRDefault="00935939" w:rsidP="00935939"/>
    <w:p w:rsidR="00935939" w:rsidRPr="00935939" w:rsidRDefault="00935939" w:rsidP="00935939"/>
    <w:p w:rsidR="00935939" w:rsidRDefault="00935939" w:rsidP="00935939">
      <w:pPr>
        <w:tabs>
          <w:tab w:val="left" w:pos="1800"/>
        </w:tabs>
        <w:jc w:val="both"/>
        <w:rPr>
          <w:sz w:val="28"/>
          <w:szCs w:val="28"/>
        </w:rPr>
      </w:pPr>
    </w:p>
    <w:p w:rsidR="00701478" w:rsidRPr="00935939" w:rsidRDefault="00701478" w:rsidP="00935939">
      <w:pPr>
        <w:tabs>
          <w:tab w:val="left" w:pos="1800"/>
        </w:tabs>
        <w:jc w:val="both"/>
        <w:rPr>
          <w:sz w:val="28"/>
          <w:szCs w:val="28"/>
        </w:rPr>
      </w:pPr>
    </w:p>
    <w:p w:rsidR="00935939" w:rsidRPr="00935939" w:rsidRDefault="00935939" w:rsidP="00935939">
      <w:pPr>
        <w:jc w:val="right"/>
      </w:pPr>
    </w:p>
    <w:p w:rsidR="00935939" w:rsidRPr="00935939" w:rsidRDefault="00935939" w:rsidP="00935939">
      <w:bookmarkStart w:id="2" w:name="_GoBack"/>
      <w:bookmarkEnd w:id="2"/>
    </w:p>
    <w:p w:rsidR="00935939" w:rsidRPr="00935939" w:rsidRDefault="00935939" w:rsidP="00935939">
      <w:pPr>
        <w:jc w:val="right"/>
        <w:rPr>
          <w:b/>
        </w:rPr>
      </w:pPr>
      <w:r w:rsidRPr="00935939">
        <w:rPr>
          <w:b/>
        </w:rPr>
        <w:lastRenderedPageBreak/>
        <w:t xml:space="preserve">Приложение № </w:t>
      </w:r>
      <w:r>
        <w:rPr>
          <w:b/>
        </w:rPr>
        <w:t>3</w:t>
      </w:r>
    </w:p>
    <w:p w:rsidR="00935939" w:rsidRPr="00935939" w:rsidRDefault="00935939" w:rsidP="00935939">
      <w:pPr>
        <w:widowControl w:val="0"/>
        <w:autoSpaceDE w:val="0"/>
        <w:autoSpaceDN w:val="0"/>
        <w:adjustRightInd w:val="0"/>
        <w:jc w:val="right"/>
        <w:rPr>
          <w:rFonts w:ascii="Times New Roman CYR" w:hAnsi="Times New Roman CYR" w:cs="Times New Roman CYR"/>
          <w:bCs/>
          <w:color w:val="000000"/>
        </w:rPr>
      </w:pPr>
      <w:r w:rsidRPr="00935939">
        <w:rPr>
          <w:rFonts w:ascii="Times New Roman CYR" w:hAnsi="Times New Roman CYR" w:cs="Times New Roman CYR"/>
          <w:bCs/>
          <w:color w:val="000000"/>
        </w:rPr>
        <w:t>к Административному регламенту</w:t>
      </w:r>
    </w:p>
    <w:p w:rsidR="00935939" w:rsidRPr="00935939" w:rsidRDefault="00935939" w:rsidP="00935939">
      <w:pPr>
        <w:widowControl w:val="0"/>
        <w:autoSpaceDE w:val="0"/>
        <w:autoSpaceDN w:val="0"/>
        <w:adjustRightInd w:val="0"/>
        <w:jc w:val="center"/>
        <w:rPr>
          <w:rFonts w:ascii="Times New Roman CYR" w:hAnsi="Times New Roman CYR" w:cs="Times New Roman CYR"/>
          <w:bCs/>
          <w:color w:val="000000"/>
        </w:rPr>
      </w:pPr>
    </w:p>
    <w:p w:rsidR="00935939" w:rsidRPr="00935939" w:rsidRDefault="00935939" w:rsidP="00935939">
      <w:pPr>
        <w:widowControl w:val="0"/>
        <w:autoSpaceDE w:val="0"/>
        <w:autoSpaceDN w:val="0"/>
        <w:adjustRightInd w:val="0"/>
        <w:jc w:val="center"/>
        <w:rPr>
          <w:rFonts w:ascii="Times New Roman CYR" w:hAnsi="Times New Roman CYR" w:cs="Times New Roman CYR"/>
          <w:bCs/>
          <w:color w:val="000000"/>
        </w:rPr>
      </w:pPr>
    </w:p>
    <w:p w:rsidR="00935939" w:rsidRPr="00935939" w:rsidRDefault="00935939" w:rsidP="00935939">
      <w:pPr>
        <w:widowControl w:val="0"/>
        <w:autoSpaceDE w:val="0"/>
        <w:autoSpaceDN w:val="0"/>
        <w:adjustRightInd w:val="0"/>
        <w:jc w:val="center"/>
        <w:rPr>
          <w:rFonts w:ascii="Times New Roman CYR" w:hAnsi="Times New Roman CYR" w:cs="Times New Roman CYR"/>
          <w:b/>
          <w:bCs/>
          <w:color w:val="000000"/>
        </w:rPr>
      </w:pPr>
      <w:r w:rsidRPr="00935939">
        <w:rPr>
          <w:rFonts w:ascii="Times New Roman CYR" w:hAnsi="Times New Roman CYR" w:cs="Times New Roman CYR"/>
          <w:b/>
          <w:bCs/>
          <w:color w:val="000000"/>
        </w:rPr>
        <w:t>ОБРАЗЕЦ</w:t>
      </w:r>
    </w:p>
    <w:p w:rsidR="00935939" w:rsidRPr="00935939" w:rsidRDefault="00935939" w:rsidP="00935939">
      <w:pPr>
        <w:widowControl w:val="0"/>
        <w:autoSpaceDE w:val="0"/>
        <w:autoSpaceDN w:val="0"/>
        <w:adjustRightInd w:val="0"/>
        <w:jc w:val="center"/>
        <w:rPr>
          <w:rFonts w:ascii="Times New Roman CYR" w:hAnsi="Times New Roman CYR" w:cs="Times New Roman CYR"/>
          <w:b/>
          <w:bCs/>
          <w:color w:val="000000"/>
        </w:rPr>
      </w:pPr>
      <w:r w:rsidRPr="00935939">
        <w:rPr>
          <w:rFonts w:ascii="Times New Roman CYR" w:hAnsi="Times New Roman CYR" w:cs="Times New Roman CYR"/>
          <w:b/>
          <w:bCs/>
          <w:color w:val="000000"/>
        </w:rPr>
        <w:t xml:space="preserve">РЕШЕНИЯ АДМИНИСТРАЦИИ ПОЛАВСКОГО СЕЛЬСКОГО ПОСЕЛЕНИЯ ПО ЖАЛОБЕ НА ДЕЙСТВИЕ (БЕЗДЕЙСТВИЕ) </w:t>
      </w:r>
    </w:p>
    <w:p w:rsidR="00935939" w:rsidRPr="00935939" w:rsidRDefault="00935939" w:rsidP="00935939">
      <w:pPr>
        <w:widowControl w:val="0"/>
        <w:autoSpaceDE w:val="0"/>
        <w:autoSpaceDN w:val="0"/>
        <w:adjustRightInd w:val="0"/>
        <w:jc w:val="center"/>
        <w:rPr>
          <w:rFonts w:ascii="Times New Roman CYR" w:hAnsi="Times New Roman CYR" w:cs="Times New Roman CYR"/>
          <w:b/>
          <w:bCs/>
          <w:color w:val="000000"/>
        </w:rPr>
      </w:pPr>
      <w:r w:rsidRPr="00935939">
        <w:rPr>
          <w:rFonts w:ascii="Times New Roman CYR" w:hAnsi="Times New Roman CYR" w:cs="Times New Roman CYR"/>
          <w:b/>
          <w:bCs/>
          <w:color w:val="000000"/>
        </w:rPr>
        <w:t>ЕГО ДОЛЖНОСТНОГО ЛИЦА</w:t>
      </w:r>
    </w:p>
    <w:p w:rsidR="00935939" w:rsidRPr="00935939" w:rsidRDefault="00935939" w:rsidP="00935939">
      <w:pPr>
        <w:widowControl w:val="0"/>
        <w:autoSpaceDE w:val="0"/>
        <w:autoSpaceDN w:val="0"/>
        <w:adjustRightInd w:val="0"/>
        <w:ind w:firstLine="540"/>
        <w:jc w:val="both"/>
        <w:rPr>
          <w:rFonts w:ascii="Times New Roman CYR" w:hAnsi="Times New Roman CYR" w:cs="Times New Roman CYR"/>
          <w:b/>
          <w:bCs/>
          <w:color w:val="000000"/>
        </w:rPr>
      </w:pP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 xml:space="preserve">    Исх. от _______ N 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p>
    <w:p w:rsidR="00935939" w:rsidRPr="00935939" w:rsidRDefault="00935939" w:rsidP="00935939">
      <w:pPr>
        <w:widowControl w:val="0"/>
        <w:autoSpaceDE w:val="0"/>
        <w:autoSpaceDN w:val="0"/>
        <w:adjustRightInd w:val="0"/>
        <w:jc w:val="center"/>
        <w:rPr>
          <w:rFonts w:ascii="Times New Roman CYR" w:hAnsi="Times New Roman CYR" w:cs="Times New Roman CYR"/>
          <w:color w:val="000000"/>
        </w:rPr>
      </w:pPr>
      <w:r w:rsidRPr="00935939">
        <w:rPr>
          <w:rFonts w:ascii="Times New Roman CYR" w:hAnsi="Times New Roman CYR" w:cs="Times New Roman CYR"/>
          <w:color w:val="000000"/>
        </w:rPr>
        <w:t>РЕШЕНИЕ</w:t>
      </w:r>
    </w:p>
    <w:p w:rsidR="00935939" w:rsidRPr="00935939" w:rsidRDefault="00935939" w:rsidP="00935939">
      <w:pPr>
        <w:widowControl w:val="0"/>
        <w:autoSpaceDE w:val="0"/>
        <w:autoSpaceDN w:val="0"/>
        <w:adjustRightInd w:val="0"/>
        <w:jc w:val="center"/>
        <w:rPr>
          <w:rFonts w:ascii="Times New Roman CYR" w:hAnsi="Times New Roman CYR" w:cs="Times New Roman CYR"/>
          <w:color w:val="000000"/>
        </w:rPr>
      </w:pPr>
      <w:r w:rsidRPr="00935939">
        <w:rPr>
          <w:rFonts w:ascii="Times New Roman CYR" w:hAnsi="Times New Roman CYR" w:cs="Times New Roman CYR"/>
          <w:color w:val="000000"/>
        </w:rPr>
        <w:t>по жалобе на решение, действие (бездействие)</w:t>
      </w:r>
    </w:p>
    <w:p w:rsidR="00935939" w:rsidRPr="00935939" w:rsidRDefault="00935939" w:rsidP="00935939">
      <w:pPr>
        <w:widowControl w:val="0"/>
        <w:autoSpaceDE w:val="0"/>
        <w:autoSpaceDN w:val="0"/>
        <w:adjustRightInd w:val="0"/>
        <w:jc w:val="center"/>
        <w:rPr>
          <w:rFonts w:ascii="Times New Roman CYR" w:hAnsi="Times New Roman CYR" w:cs="Times New Roman CYR"/>
          <w:color w:val="000000"/>
        </w:rPr>
      </w:pPr>
      <w:r w:rsidRPr="00935939">
        <w:rPr>
          <w:rFonts w:ascii="Times New Roman CYR" w:hAnsi="Times New Roman CYR" w:cs="Times New Roman CYR"/>
          <w:color w:val="000000"/>
        </w:rPr>
        <w:t>органа или его должностного лица</w:t>
      </w:r>
    </w:p>
    <w:p w:rsidR="00935939" w:rsidRPr="00935939" w:rsidRDefault="00935939" w:rsidP="00935939">
      <w:pPr>
        <w:widowControl w:val="0"/>
        <w:autoSpaceDE w:val="0"/>
        <w:autoSpaceDN w:val="0"/>
        <w:adjustRightInd w:val="0"/>
        <w:jc w:val="center"/>
        <w:rPr>
          <w:rFonts w:ascii="Times New Roman CYR" w:hAnsi="Times New Roman CYR" w:cs="Times New Roman CYR"/>
          <w:color w:val="000000"/>
        </w:rPr>
      </w:pP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Наименование  юридического   лица   или    Ф.И.О.  физического лица, обратившегося с жалобой 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Номер жалобы, дата и место принятия решения: 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Изложение жалобы по существу: 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Изложение возражений, объяснений заявителя: 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jc w:val="center"/>
        <w:rPr>
          <w:rFonts w:ascii="Times New Roman CYR" w:hAnsi="Times New Roman CYR" w:cs="Times New Roman CYR"/>
          <w:color w:val="000000"/>
        </w:rPr>
      </w:pPr>
    </w:p>
    <w:p w:rsidR="00935939" w:rsidRPr="00935939" w:rsidRDefault="00935939" w:rsidP="00935939">
      <w:pPr>
        <w:widowControl w:val="0"/>
        <w:autoSpaceDE w:val="0"/>
        <w:autoSpaceDN w:val="0"/>
        <w:adjustRightInd w:val="0"/>
        <w:jc w:val="center"/>
        <w:rPr>
          <w:rFonts w:ascii="Times New Roman CYR" w:hAnsi="Times New Roman CYR" w:cs="Times New Roman CYR"/>
          <w:color w:val="000000"/>
        </w:rPr>
      </w:pPr>
      <w:r w:rsidRPr="00935939">
        <w:rPr>
          <w:rFonts w:ascii="Times New Roman CYR" w:hAnsi="Times New Roman CYR" w:cs="Times New Roman CYR"/>
          <w:color w:val="000000"/>
        </w:rPr>
        <w:t>УСТАНОВЛЕНО:</w:t>
      </w:r>
    </w:p>
    <w:p w:rsidR="00935939" w:rsidRPr="00935939" w:rsidRDefault="00935939" w:rsidP="00935939">
      <w:pPr>
        <w:widowControl w:val="0"/>
        <w:autoSpaceDE w:val="0"/>
        <w:autoSpaceDN w:val="0"/>
        <w:adjustRightInd w:val="0"/>
        <w:jc w:val="both"/>
        <w:rPr>
          <w:rFonts w:ascii="Times New Roman CYR" w:hAnsi="Times New Roman CYR" w:cs="Times New Roman CYR"/>
          <w:color w:val="000000"/>
        </w:rPr>
      </w:pPr>
      <w:r w:rsidRPr="00935939">
        <w:rPr>
          <w:rFonts w:ascii="Times New Roman CYR" w:hAnsi="Times New Roman CYR" w:cs="Times New Roman CYR"/>
          <w:color w:val="000000"/>
        </w:rPr>
        <w:t>Фактические  и  иные  обстоятельства   дела, установленные органом или должностным лицом, рассматривающим жалобу: 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 xml:space="preserve">Доказательства,  на  которых  основаны  выводы  по     результатам рассмотрения жалобы: </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proofErr w:type="gramStart"/>
      <w:r w:rsidRPr="00935939">
        <w:rPr>
          <w:rFonts w:ascii="Times New Roman CYR" w:hAnsi="Times New Roman CYR" w:cs="Times New Roman CYR"/>
          <w:color w:val="000000"/>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roofErr w:type="gramEnd"/>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 xml:space="preserve">На      основании      </w:t>
      </w:r>
      <w:proofErr w:type="gramStart"/>
      <w:r w:rsidRPr="00935939">
        <w:rPr>
          <w:rFonts w:ascii="Times New Roman CYR" w:hAnsi="Times New Roman CYR" w:cs="Times New Roman CYR"/>
          <w:color w:val="000000"/>
        </w:rPr>
        <w:t>изложенного</w:t>
      </w:r>
      <w:proofErr w:type="gramEnd"/>
    </w:p>
    <w:p w:rsidR="00935939" w:rsidRPr="00935939" w:rsidRDefault="00935939" w:rsidP="00935939">
      <w:pPr>
        <w:widowControl w:val="0"/>
        <w:autoSpaceDE w:val="0"/>
        <w:autoSpaceDN w:val="0"/>
        <w:adjustRightInd w:val="0"/>
        <w:jc w:val="center"/>
        <w:rPr>
          <w:rFonts w:ascii="Times New Roman CYR" w:hAnsi="Times New Roman CYR" w:cs="Times New Roman CYR"/>
          <w:color w:val="000000"/>
        </w:rPr>
      </w:pPr>
      <w:r w:rsidRPr="00935939">
        <w:rPr>
          <w:rFonts w:ascii="Times New Roman CYR" w:hAnsi="Times New Roman CYR" w:cs="Times New Roman CYR"/>
          <w:color w:val="000000"/>
        </w:rPr>
        <w:t>РЕШЕНО:</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1. ___________________________________________________________________________</w:t>
      </w:r>
    </w:p>
    <w:p w:rsidR="00935939" w:rsidRPr="00935939" w:rsidRDefault="00935939" w:rsidP="00935939">
      <w:pPr>
        <w:widowControl w:val="0"/>
        <w:autoSpaceDE w:val="0"/>
        <w:autoSpaceDN w:val="0"/>
        <w:adjustRightInd w:val="0"/>
        <w:jc w:val="center"/>
        <w:rPr>
          <w:rFonts w:ascii="Times New Roman CYR" w:hAnsi="Times New Roman CYR" w:cs="Times New Roman CYR"/>
          <w:color w:val="000000"/>
        </w:rPr>
      </w:pPr>
      <w:proofErr w:type="gramStart"/>
      <w:r w:rsidRPr="00935939">
        <w:rPr>
          <w:rFonts w:ascii="Times New Roman CYR" w:hAnsi="Times New Roman CYR" w:cs="Times New Roman CYR"/>
          <w:color w:val="000000"/>
        </w:rPr>
        <w:t>(решение, принятое в отношении обжалованного</w:t>
      </w:r>
      <w:proofErr w:type="gramEnd"/>
    </w:p>
    <w:p w:rsidR="00935939" w:rsidRPr="00935939" w:rsidRDefault="00935939" w:rsidP="00935939">
      <w:pPr>
        <w:widowControl w:val="0"/>
        <w:autoSpaceDE w:val="0"/>
        <w:autoSpaceDN w:val="0"/>
        <w:adjustRightInd w:val="0"/>
        <w:rPr>
          <w:rFonts w:ascii="Times New Roman CYR" w:hAnsi="Times New Roman CYR" w:cs="Times New Roman CYR"/>
          <w:color w:val="000000"/>
        </w:rPr>
      </w:pP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 xml:space="preserve">  действия (бездействия), признано </w:t>
      </w:r>
      <w:proofErr w:type="gramStart"/>
      <w:r w:rsidRPr="00935939">
        <w:rPr>
          <w:rFonts w:ascii="Times New Roman CYR" w:hAnsi="Times New Roman CYR" w:cs="Times New Roman CYR"/>
          <w:color w:val="000000"/>
        </w:rPr>
        <w:t>правомерным</w:t>
      </w:r>
      <w:proofErr w:type="gramEnd"/>
      <w:r w:rsidRPr="00935939">
        <w:rPr>
          <w:rFonts w:ascii="Times New Roman CYR" w:hAnsi="Times New Roman CYR" w:cs="Times New Roman CYR"/>
          <w:color w:val="000000"/>
        </w:rPr>
        <w:t xml:space="preserve"> или неправомерным   полностью</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jc w:val="center"/>
        <w:rPr>
          <w:rFonts w:ascii="Times New Roman CYR" w:hAnsi="Times New Roman CYR" w:cs="Times New Roman CYR"/>
          <w:color w:val="000000"/>
        </w:rPr>
      </w:pPr>
      <w:r w:rsidRPr="00935939">
        <w:rPr>
          <w:rFonts w:ascii="Times New Roman CYR" w:hAnsi="Times New Roman CYR" w:cs="Times New Roman CYR"/>
          <w:color w:val="000000"/>
        </w:rPr>
        <w:lastRenderedPageBreak/>
        <w:t>или частично или отменено полностью или частично)</w:t>
      </w:r>
    </w:p>
    <w:p w:rsidR="00935939" w:rsidRPr="00935939" w:rsidRDefault="00935939" w:rsidP="00935939">
      <w:pPr>
        <w:widowControl w:val="0"/>
        <w:autoSpaceDE w:val="0"/>
        <w:autoSpaceDN w:val="0"/>
        <w:adjustRightInd w:val="0"/>
        <w:rPr>
          <w:rFonts w:ascii="Times New Roman CYR" w:hAnsi="Times New Roman CYR" w:cs="Times New Roman CYR"/>
          <w:color w:val="000000"/>
        </w:rPr>
      </w:pPr>
    </w:p>
    <w:p w:rsidR="00935939" w:rsidRPr="00935939" w:rsidRDefault="00935939" w:rsidP="00935939">
      <w:pPr>
        <w:widowControl w:val="0"/>
        <w:autoSpaceDE w:val="0"/>
        <w:autoSpaceDN w:val="0"/>
        <w:adjustRightInd w:val="0"/>
        <w:rPr>
          <w:rFonts w:ascii="Times New Roman CYR" w:hAnsi="Times New Roman CYR" w:cs="Times New Roman CYR"/>
          <w:color w:val="000000"/>
        </w:rPr>
      </w:pPr>
      <w:r w:rsidRPr="00935939">
        <w:rPr>
          <w:rFonts w:ascii="Times New Roman CYR" w:hAnsi="Times New Roman CYR" w:cs="Times New Roman CYR"/>
          <w:color w:val="000000"/>
        </w:rPr>
        <w:t>2.____________________________________________________________________________</w:t>
      </w:r>
    </w:p>
    <w:p w:rsidR="00935939" w:rsidRPr="00935939" w:rsidRDefault="00935939" w:rsidP="00935939">
      <w:pPr>
        <w:widowControl w:val="0"/>
        <w:autoSpaceDE w:val="0"/>
        <w:autoSpaceDN w:val="0"/>
        <w:adjustRightInd w:val="0"/>
        <w:spacing w:line="240" w:lineRule="exact"/>
        <w:jc w:val="center"/>
        <w:rPr>
          <w:rFonts w:ascii="Times New Roman CYR" w:hAnsi="Times New Roman CYR" w:cs="Times New Roman CYR"/>
          <w:color w:val="000000"/>
        </w:rPr>
      </w:pPr>
      <w:proofErr w:type="gramStart"/>
      <w:r w:rsidRPr="00935939">
        <w:rPr>
          <w:rFonts w:ascii="Times New Roman CYR" w:hAnsi="Times New Roman CYR" w:cs="Times New Roman CYR"/>
          <w:color w:val="000000"/>
        </w:rPr>
        <w:t xml:space="preserve">(решение принято по существу жалобы, - удовлетворена </w:t>
      </w:r>
      <w:proofErr w:type="gramEnd"/>
    </w:p>
    <w:p w:rsidR="00935939" w:rsidRPr="00935939" w:rsidRDefault="00935939" w:rsidP="00935939">
      <w:pPr>
        <w:widowControl w:val="0"/>
        <w:autoSpaceDE w:val="0"/>
        <w:autoSpaceDN w:val="0"/>
        <w:adjustRightInd w:val="0"/>
        <w:spacing w:line="240" w:lineRule="exact"/>
        <w:jc w:val="center"/>
        <w:rPr>
          <w:rFonts w:ascii="Times New Roman CYR" w:hAnsi="Times New Roman CYR" w:cs="Times New Roman CYR"/>
          <w:color w:val="000000"/>
        </w:rPr>
      </w:pPr>
      <w:r w:rsidRPr="00935939">
        <w:rPr>
          <w:rFonts w:ascii="Times New Roman CYR" w:hAnsi="Times New Roman CYR" w:cs="Times New Roman CYR"/>
          <w:color w:val="000000"/>
        </w:rPr>
        <w:t>или не удовлетворена полностью или частично)</w:t>
      </w:r>
    </w:p>
    <w:p w:rsidR="00935939" w:rsidRPr="00935939" w:rsidRDefault="00935939" w:rsidP="00935939">
      <w:pPr>
        <w:widowControl w:val="0"/>
        <w:autoSpaceDE w:val="0"/>
        <w:autoSpaceDN w:val="0"/>
        <w:adjustRightInd w:val="0"/>
        <w:jc w:val="both"/>
        <w:rPr>
          <w:rFonts w:ascii="Times New Roman CYR" w:hAnsi="Times New Roman CYR" w:cs="Times New Roman CYR"/>
          <w:color w:val="000000"/>
        </w:rPr>
      </w:pPr>
      <w:r w:rsidRPr="00935939">
        <w:rPr>
          <w:rFonts w:ascii="Times New Roman CYR" w:hAnsi="Times New Roman CYR" w:cs="Times New Roman CYR"/>
          <w:color w:val="000000"/>
        </w:rPr>
        <w:t>3. ___________________________________________________________________________</w:t>
      </w:r>
    </w:p>
    <w:p w:rsidR="00935939" w:rsidRPr="00935939" w:rsidRDefault="00935939" w:rsidP="00935939">
      <w:pPr>
        <w:widowControl w:val="0"/>
        <w:autoSpaceDE w:val="0"/>
        <w:autoSpaceDN w:val="0"/>
        <w:adjustRightInd w:val="0"/>
        <w:spacing w:line="240" w:lineRule="exact"/>
        <w:jc w:val="center"/>
        <w:rPr>
          <w:rFonts w:ascii="Times New Roman CYR" w:hAnsi="Times New Roman CYR" w:cs="Times New Roman CYR"/>
          <w:color w:val="000000"/>
        </w:rPr>
      </w:pPr>
      <w:r w:rsidRPr="00935939">
        <w:rPr>
          <w:rFonts w:ascii="Times New Roman CYR" w:hAnsi="Times New Roman CYR" w:cs="Times New Roman CYR"/>
          <w:color w:val="000000"/>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935939" w:rsidRPr="00935939" w:rsidRDefault="00935939" w:rsidP="00935939">
      <w:pPr>
        <w:widowControl w:val="0"/>
        <w:autoSpaceDE w:val="0"/>
        <w:autoSpaceDN w:val="0"/>
        <w:adjustRightInd w:val="0"/>
        <w:jc w:val="both"/>
        <w:rPr>
          <w:rFonts w:ascii="Times New Roman CYR" w:hAnsi="Times New Roman CYR" w:cs="Times New Roman CYR"/>
          <w:color w:val="000000"/>
        </w:rPr>
      </w:pPr>
    </w:p>
    <w:p w:rsidR="00935939" w:rsidRPr="00935939" w:rsidRDefault="00935939" w:rsidP="00935939">
      <w:pPr>
        <w:widowControl w:val="0"/>
        <w:autoSpaceDE w:val="0"/>
        <w:autoSpaceDN w:val="0"/>
        <w:adjustRightInd w:val="0"/>
        <w:ind w:firstLine="900"/>
        <w:jc w:val="both"/>
        <w:rPr>
          <w:rFonts w:ascii="Times New Roman CYR" w:hAnsi="Times New Roman CYR" w:cs="Times New Roman CYR"/>
          <w:color w:val="000000"/>
        </w:rPr>
      </w:pPr>
      <w:r w:rsidRPr="00935939">
        <w:rPr>
          <w:rFonts w:ascii="Times New Roman CYR" w:hAnsi="Times New Roman CYR" w:cs="Times New Roman CYR"/>
          <w:color w:val="000000"/>
        </w:rPr>
        <w:t>Настоящее решение может быть обжаловано в суде, арбитражном суде.</w:t>
      </w:r>
    </w:p>
    <w:p w:rsidR="00935939" w:rsidRPr="00935939" w:rsidRDefault="00935939" w:rsidP="00935939">
      <w:pPr>
        <w:widowControl w:val="0"/>
        <w:autoSpaceDE w:val="0"/>
        <w:autoSpaceDN w:val="0"/>
        <w:adjustRightInd w:val="0"/>
        <w:jc w:val="both"/>
        <w:rPr>
          <w:rFonts w:ascii="Times New Roman CYR" w:hAnsi="Times New Roman CYR" w:cs="Times New Roman CYR"/>
          <w:color w:val="000000"/>
        </w:rPr>
      </w:pPr>
      <w:r w:rsidRPr="00935939">
        <w:rPr>
          <w:rFonts w:ascii="Times New Roman CYR" w:hAnsi="Times New Roman CYR" w:cs="Times New Roman CYR"/>
          <w:color w:val="000000"/>
        </w:rPr>
        <w:t>Копия настоящего решения направлена  по адресу__________________________________</w:t>
      </w:r>
    </w:p>
    <w:p w:rsidR="00935939" w:rsidRPr="00935939" w:rsidRDefault="00935939" w:rsidP="00935939">
      <w:pPr>
        <w:widowControl w:val="0"/>
        <w:autoSpaceDE w:val="0"/>
        <w:autoSpaceDN w:val="0"/>
        <w:adjustRightInd w:val="0"/>
        <w:jc w:val="both"/>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_____________________________________________________________________________</w:t>
      </w:r>
    </w:p>
    <w:p w:rsidR="00935939" w:rsidRPr="00935939" w:rsidRDefault="00935939" w:rsidP="00935939">
      <w:pPr>
        <w:widowControl w:val="0"/>
        <w:autoSpaceDE w:val="0"/>
        <w:autoSpaceDN w:val="0"/>
        <w:adjustRightInd w:val="0"/>
        <w:jc w:val="both"/>
        <w:rPr>
          <w:rFonts w:ascii="Times New Roman CYR" w:hAnsi="Times New Roman CYR" w:cs="Times New Roman CYR"/>
          <w:color w:val="000000"/>
        </w:rPr>
      </w:pPr>
    </w:p>
    <w:p w:rsidR="00935939" w:rsidRPr="00935939" w:rsidRDefault="00935939" w:rsidP="00935939">
      <w:pPr>
        <w:widowControl w:val="0"/>
        <w:autoSpaceDE w:val="0"/>
        <w:autoSpaceDN w:val="0"/>
        <w:adjustRightInd w:val="0"/>
        <w:jc w:val="both"/>
        <w:rPr>
          <w:rFonts w:ascii="Times New Roman CYR" w:hAnsi="Times New Roman CYR" w:cs="Times New Roman CYR"/>
          <w:color w:val="000000"/>
        </w:rPr>
      </w:pPr>
      <w:r w:rsidRPr="00935939">
        <w:rPr>
          <w:rFonts w:ascii="Times New Roman CYR" w:hAnsi="Times New Roman CYR" w:cs="Times New Roman CYR"/>
          <w:color w:val="000000"/>
        </w:rPr>
        <w:t>__________________________________  _________________   _______________________</w:t>
      </w:r>
    </w:p>
    <w:p w:rsidR="00935939" w:rsidRPr="00935939" w:rsidRDefault="00935939" w:rsidP="00935939">
      <w:pPr>
        <w:widowControl w:val="0"/>
        <w:autoSpaceDE w:val="0"/>
        <w:autoSpaceDN w:val="0"/>
        <w:adjustRightInd w:val="0"/>
        <w:spacing w:line="240" w:lineRule="exact"/>
        <w:jc w:val="both"/>
        <w:rPr>
          <w:rFonts w:ascii="Times New Roman CYR" w:hAnsi="Times New Roman CYR" w:cs="Times New Roman CYR"/>
          <w:color w:val="000000"/>
        </w:rPr>
      </w:pPr>
      <w:proofErr w:type="gramStart"/>
      <w:r w:rsidRPr="00935939">
        <w:rPr>
          <w:rFonts w:ascii="Times New Roman CYR" w:hAnsi="Times New Roman CYR" w:cs="Times New Roman CYR"/>
          <w:color w:val="000000"/>
        </w:rPr>
        <w:t>(должность лица уполномоченного,               (подпись)               (инициалы, фамилия)»</w:t>
      </w:r>
      <w:proofErr w:type="gramEnd"/>
    </w:p>
    <w:p w:rsidR="00935939" w:rsidRPr="00935939" w:rsidRDefault="00935939" w:rsidP="00935939">
      <w:pPr>
        <w:widowControl w:val="0"/>
        <w:autoSpaceDE w:val="0"/>
        <w:autoSpaceDN w:val="0"/>
        <w:adjustRightInd w:val="0"/>
        <w:spacing w:line="240" w:lineRule="exact"/>
        <w:jc w:val="both"/>
        <w:rPr>
          <w:rFonts w:ascii="Times New Roman CYR" w:hAnsi="Times New Roman CYR" w:cs="Times New Roman CYR"/>
          <w:color w:val="000000"/>
        </w:rPr>
      </w:pPr>
      <w:proofErr w:type="gramStart"/>
      <w:r w:rsidRPr="00935939">
        <w:rPr>
          <w:rFonts w:ascii="Times New Roman CYR" w:hAnsi="Times New Roman CYR" w:cs="Times New Roman CYR"/>
          <w:color w:val="000000"/>
        </w:rPr>
        <w:t>принявшего</w:t>
      </w:r>
      <w:proofErr w:type="gramEnd"/>
      <w:r w:rsidRPr="00935939">
        <w:rPr>
          <w:rFonts w:ascii="Times New Roman CYR" w:hAnsi="Times New Roman CYR" w:cs="Times New Roman CYR"/>
          <w:color w:val="000000"/>
        </w:rPr>
        <w:t xml:space="preserve"> решение по жалобе)</w:t>
      </w:r>
    </w:p>
    <w:p w:rsidR="00935939" w:rsidRPr="00935939" w:rsidRDefault="00935939" w:rsidP="00935939">
      <w:pPr>
        <w:widowControl w:val="0"/>
        <w:autoSpaceDE w:val="0"/>
        <w:autoSpaceDN w:val="0"/>
        <w:adjustRightInd w:val="0"/>
        <w:spacing w:line="240" w:lineRule="exact"/>
        <w:jc w:val="both"/>
        <w:rPr>
          <w:rFonts w:ascii="Times New Roman CYR" w:hAnsi="Times New Roman CYR" w:cs="Times New Roman CYR"/>
          <w:color w:val="000000"/>
        </w:rPr>
      </w:pPr>
      <w:r w:rsidRPr="00935939">
        <w:rPr>
          <w:lang w:eastAsia="en-US"/>
        </w:rPr>
        <w:t xml:space="preserve">(доп. Приложение № 3,4 в ред. </w:t>
      </w:r>
      <w:proofErr w:type="spellStart"/>
      <w:r w:rsidRPr="00935939">
        <w:rPr>
          <w:lang w:eastAsia="en-US"/>
        </w:rPr>
        <w:t>пост.№</w:t>
      </w:r>
      <w:proofErr w:type="spellEnd"/>
      <w:r w:rsidRPr="00935939">
        <w:rPr>
          <w:lang w:eastAsia="en-US"/>
        </w:rPr>
        <w:t xml:space="preserve"> 54 от 24.04.2012)</w:t>
      </w:r>
    </w:p>
    <w:p w:rsidR="00935939" w:rsidRPr="00935939" w:rsidRDefault="00935939" w:rsidP="00935939">
      <w:pPr>
        <w:jc w:val="both"/>
      </w:pPr>
    </w:p>
    <w:p w:rsidR="00935939" w:rsidRPr="00935939" w:rsidRDefault="00935939" w:rsidP="00935939">
      <w:pPr>
        <w:jc w:val="both"/>
      </w:pPr>
    </w:p>
    <w:p w:rsidR="00935939" w:rsidRPr="00935939" w:rsidRDefault="00935939" w:rsidP="00935939">
      <w:pPr>
        <w:jc w:val="both"/>
      </w:pPr>
    </w:p>
    <w:p w:rsidR="00935939" w:rsidRPr="00935939" w:rsidRDefault="00935939" w:rsidP="00935939">
      <w:pPr>
        <w:jc w:val="both"/>
      </w:pPr>
    </w:p>
    <w:p w:rsidR="00935939" w:rsidRPr="00935939" w:rsidRDefault="00935939" w:rsidP="00935939">
      <w:pPr>
        <w:jc w:val="both"/>
      </w:pPr>
    </w:p>
    <w:p w:rsidR="00935939" w:rsidRPr="00935939" w:rsidRDefault="00935939" w:rsidP="00935939">
      <w:pPr>
        <w:jc w:val="both"/>
      </w:pPr>
    </w:p>
    <w:p w:rsidR="00935939" w:rsidRPr="00935939" w:rsidRDefault="00935939" w:rsidP="00935939">
      <w:pPr>
        <w:jc w:val="both"/>
      </w:pPr>
    </w:p>
    <w:p w:rsidR="00935939" w:rsidRPr="00935939" w:rsidRDefault="00935939" w:rsidP="00935939">
      <w:pPr>
        <w:jc w:val="both"/>
      </w:pPr>
    </w:p>
    <w:p w:rsidR="00935939" w:rsidRPr="00935939" w:rsidRDefault="00935939" w:rsidP="00935939">
      <w:pPr>
        <w:autoSpaceDE w:val="0"/>
        <w:autoSpaceDN w:val="0"/>
        <w:adjustRightInd w:val="0"/>
        <w:spacing w:line="240" w:lineRule="atLeast"/>
        <w:jc w:val="right"/>
        <w:rPr>
          <w:b/>
          <w:bCs/>
          <w:iCs/>
        </w:rPr>
      </w:pPr>
    </w:p>
    <w:p w:rsidR="00935939" w:rsidRPr="00935939" w:rsidRDefault="00935939" w:rsidP="00935939">
      <w:pPr>
        <w:autoSpaceDE w:val="0"/>
        <w:autoSpaceDN w:val="0"/>
        <w:adjustRightInd w:val="0"/>
        <w:spacing w:line="240" w:lineRule="atLeast"/>
        <w:jc w:val="right"/>
        <w:rPr>
          <w:b/>
          <w:bCs/>
          <w:iCs/>
        </w:rPr>
      </w:pPr>
    </w:p>
    <w:p w:rsidR="00935939" w:rsidRPr="00935939" w:rsidRDefault="00935939" w:rsidP="00935939">
      <w:pPr>
        <w:autoSpaceDE w:val="0"/>
        <w:autoSpaceDN w:val="0"/>
        <w:adjustRightInd w:val="0"/>
        <w:spacing w:line="240" w:lineRule="atLeast"/>
        <w:jc w:val="right"/>
        <w:rPr>
          <w:b/>
          <w:bCs/>
          <w:iCs/>
        </w:rPr>
      </w:pPr>
    </w:p>
    <w:p w:rsidR="00935939" w:rsidRPr="00935939" w:rsidRDefault="00935939" w:rsidP="00935939">
      <w:pPr>
        <w:autoSpaceDE w:val="0"/>
        <w:autoSpaceDN w:val="0"/>
        <w:adjustRightInd w:val="0"/>
        <w:spacing w:line="240" w:lineRule="atLeast"/>
        <w:jc w:val="right"/>
        <w:rPr>
          <w:b/>
          <w:bCs/>
          <w:iCs/>
        </w:rPr>
      </w:pPr>
    </w:p>
    <w:p w:rsidR="00935939" w:rsidRPr="00935939" w:rsidRDefault="00935939" w:rsidP="00935939">
      <w:pPr>
        <w:ind w:left="360"/>
      </w:pPr>
    </w:p>
    <w:p w:rsidR="00935939" w:rsidRPr="00935939" w:rsidRDefault="00935939" w:rsidP="00935939"/>
    <w:p w:rsidR="00935939" w:rsidRPr="00935939" w:rsidRDefault="00935939" w:rsidP="00935939"/>
    <w:p w:rsidR="00935939" w:rsidRDefault="00935939" w:rsidP="007E3E56">
      <w:pPr>
        <w:pStyle w:val="ConsPlusNormal"/>
        <w:spacing w:line="240" w:lineRule="exact"/>
        <w:jc w:val="center"/>
        <w:outlineLvl w:val="1"/>
        <w:rPr>
          <w:rFonts w:eastAsia="Calibri"/>
          <w:sz w:val="28"/>
          <w:szCs w:val="28"/>
          <w:lang w:eastAsia="en-US"/>
        </w:rPr>
      </w:pPr>
    </w:p>
    <w:p w:rsidR="00935939" w:rsidRDefault="00935939" w:rsidP="007E3E56">
      <w:pPr>
        <w:pStyle w:val="ConsPlusNormal"/>
        <w:spacing w:line="240" w:lineRule="exact"/>
        <w:jc w:val="center"/>
        <w:outlineLvl w:val="1"/>
        <w:rPr>
          <w:rFonts w:eastAsia="Calibri"/>
          <w:sz w:val="28"/>
          <w:szCs w:val="28"/>
          <w:lang w:eastAsia="en-US"/>
        </w:rPr>
      </w:pPr>
    </w:p>
    <w:sectPr w:rsidR="00935939" w:rsidSect="00236D53">
      <w:headerReference w:type="even" r:id="rId41"/>
      <w:headerReference w:type="default" r:id="rId42"/>
      <w:pgSz w:w="11905" w:h="16837"/>
      <w:pgMar w:top="567" w:right="567" w:bottom="851" w:left="1276" w:header="567"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E9D" w:rsidRDefault="00A63E9D">
      <w:r>
        <w:separator/>
      </w:r>
    </w:p>
  </w:endnote>
  <w:endnote w:type="continuationSeparator" w:id="1">
    <w:p w:rsidR="00A63E9D" w:rsidRDefault="00A63E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E9D" w:rsidRDefault="00A63E9D">
      <w:r>
        <w:separator/>
      </w:r>
    </w:p>
  </w:footnote>
  <w:footnote w:type="continuationSeparator" w:id="1">
    <w:p w:rsidR="00A63E9D" w:rsidRDefault="00A63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E9D" w:rsidRDefault="007C4CDE" w:rsidP="00464635">
    <w:pPr>
      <w:pStyle w:val="af"/>
      <w:framePr w:wrap="around" w:vAnchor="text" w:hAnchor="margin" w:xAlign="center" w:y="1"/>
      <w:rPr>
        <w:rStyle w:val="af7"/>
      </w:rPr>
    </w:pPr>
    <w:r>
      <w:rPr>
        <w:rStyle w:val="af7"/>
      </w:rPr>
      <w:fldChar w:fldCharType="begin"/>
    </w:r>
    <w:r w:rsidR="00A63E9D">
      <w:rPr>
        <w:rStyle w:val="af7"/>
      </w:rPr>
      <w:instrText xml:space="preserve">PAGE  </w:instrText>
    </w:r>
    <w:r>
      <w:rPr>
        <w:rStyle w:val="af7"/>
      </w:rPr>
      <w:fldChar w:fldCharType="end"/>
    </w:r>
  </w:p>
  <w:p w:rsidR="00A63E9D" w:rsidRDefault="00A63E9D">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E9D" w:rsidRDefault="007C4CDE">
    <w:pPr>
      <w:pStyle w:val="af"/>
      <w:jc w:val="center"/>
    </w:pPr>
    <w:r>
      <w:fldChar w:fldCharType="begin"/>
    </w:r>
    <w:r w:rsidR="00935939">
      <w:instrText>PAGE   \* MERGEFORMAT</w:instrText>
    </w:r>
    <w:r>
      <w:fldChar w:fldCharType="separate"/>
    </w:r>
    <w:r w:rsidR="00701478">
      <w:rPr>
        <w:noProof/>
      </w:rPr>
      <w:t>36</w:t>
    </w:r>
    <w:r>
      <w:rPr>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1440107"/>
    <w:multiLevelType w:val="hybridMultilevel"/>
    <w:tmpl w:val="2FC29A8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471551E"/>
    <w:multiLevelType w:val="hybridMultilevel"/>
    <w:tmpl w:val="E03887AA"/>
    <w:lvl w:ilvl="0" w:tplc="FCCCDD68">
      <w:start w:val="2"/>
      <w:numFmt w:val="decimal"/>
      <w:lvlText w:val="%1."/>
      <w:lvlJc w:val="left"/>
      <w:pPr>
        <w:tabs>
          <w:tab w:val="num" w:pos="540"/>
        </w:tabs>
        <w:ind w:left="540" w:hanging="360"/>
      </w:pPr>
      <w:rPr>
        <w:rFonts w:hint="default"/>
      </w:rPr>
    </w:lvl>
    <w:lvl w:ilvl="1" w:tplc="7E725748">
      <w:numFmt w:val="none"/>
      <w:lvlText w:val=""/>
      <w:lvlJc w:val="left"/>
      <w:pPr>
        <w:tabs>
          <w:tab w:val="num" w:pos="180"/>
        </w:tabs>
      </w:pPr>
    </w:lvl>
    <w:lvl w:ilvl="2" w:tplc="B98E15E4">
      <w:numFmt w:val="none"/>
      <w:lvlText w:val=""/>
      <w:lvlJc w:val="left"/>
      <w:pPr>
        <w:tabs>
          <w:tab w:val="num" w:pos="180"/>
        </w:tabs>
      </w:pPr>
    </w:lvl>
    <w:lvl w:ilvl="3" w:tplc="09521238">
      <w:numFmt w:val="none"/>
      <w:lvlText w:val=""/>
      <w:lvlJc w:val="left"/>
      <w:pPr>
        <w:tabs>
          <w:tab w:val="num" w:pos="180"/>
        </w:tabs>
      </w:pPr>
    </w:lvl>
    <w:lvl w:ilvl="4" w:tplc="6DD6322E">
      <w:numFmt w:val="none"/>
      <w:lvlText w:val=""/>
      <w:lvlJc w:val="left"/>
      <w:pPr>
        <w:tabs>
          <w:tab w:val="num" w:pos="180"/>
        </w:tabs>
      </w:pPr>
    </w:lvl>
    <w:lvl w:ilvl="5" w:tplc="641E6E5E">
      <w:numFmt w:val="none"/>
      <w:lvlText w:val=""/>
      <w:lvlJc w:val="left"/>
      <w:pPr>
        <w:tabs>
          <w:tab w:val="num" w:pos="180"/>
        </w:tabs>
      </w:pPr>
    </w:lvl>
    <w:lvl w:ilvl="6" w:tplc="73AC208C">
      <w:numFmt w:val="none"/>
      <w:lvlText w:val=""/>
      <w:lvlJc w:val="left"/>
      <w:pPr>
        <w:tabs>
          <w:tab w:val="num" w:pos="180"/>
        </w:tabs>
      </w:pPr>
    </w:lvl>
    <w:lvl w:ilvl="7" w:tplc="1DB29388">
      <w:numFmt w:val="none"/>
      <w:lvlText w:val=""/>
      <w:lvlJc w:val="left"/>
      <w:pPr>
        <w:tabs>
          <w:tab w:val="num" w:pos="180"/>
        </w:tabs>
      </w:pPr>
    </w:lvl>
    <w:lvl w:ilvl="8" w:tplc="410A901A">
      <w:numFmt w:val="none"/>
      <w:lvlText w:val=""/>
      <w:lvlJc w:val="left"/>
      <w:pPr>
        <w:tabs>
          <w:tab w:val="num" w:pos="180"/>
        </w:tabs>
      </w:pPr>
    </w:lvl>
  </w:abstractNum>
  <w:abstractNum w:abstractNumId="3">
    <w:nsid w:val="1E903367"/>
    <w:multiLevelType w:val="hybridMultilevel"/>
    <w:tmpl w:val="6B5AEE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5773FF"/>
    <w:multiLevelType w:val="hybridMultilevel"/>
    <w:tmpl w:val="FFA62B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99D0626"/>
    <w:multiLevelType w:val="hybridMultilevel"/>
    <w:tmpl w:val="A23A1ACA"/>
    <w:lvl w:ilvl="0" w:tplc="0419000F">
      <w:start w:val="3"/>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445C3BD1"/>
    <w:multiLevelType w:val="hybridMultilevel"/>
    <w:tmpl w:val="FB1269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022F35"/>
    <w:multiLevelType w:val="hybridMultilevel"/>
    <w:tmpl w:val="A27E5E00"/>
    <w:lvl w:ilvl="0" w:tplc="5944E124">
      <w:start w:val="1"/>
      <w:numFmt w:val="decimal"/>
      <w:lvlText w:val="%1."/>
      <w:lvlJc w:val="left"/>
      <w:pPr>
        <w:tabs>
          <w:tab w:val="num" w:pos="2627"/>
        </w:tabs>
        <w:ind w:left="2627" w:hanging="1212"/>
      </w:pPr>
      <w:rPr>
        <w:rFonts w:hint="default"/>
        <w:b w:val="0"/>
      </w:rPr>
    </w:lvl>
    <w:lvl w:ilvl="1" w:tplc="04190019" w:tentative="1">
      <w:start w:val="1"/>
      <w:numFmt w:val="lowerLetter"/>
      <w:lvlText w:val="%2."/>
      <w:lvlJc w:val="left"/>
      <w:pPr>
        <w:tabs>
          <w:tab w:val="num" w:pos="2495"/>
        </w:tabs>
        <w:ind w:left="2495" w:hanging="360"/>
      </w:pPr>
    </w:lvl>
    <w:lvl w:ilvl="2" w:tplc="0419001B" w:tentative="1">
      <w:start w:val="1"/>
      <w:numFmt w:val="lowerRoman"/>
      <w:lvlText w:val="%3."/>
      <w:lvlJc w:val="right"/>
      <w:pPr>
        <w:tabs>
          <w:tab w:val="num" w:pos="3215"/>
        </w:tabs>
        <w:ind w:left="3215" w:hanging="180"/>
      </w:pPr>
    </w:lvl>
    <w:lvl w:ilvl="3" w:tplc="0419000F" w:tentative="1">
      <w:start w:val="1"/>
      <w:numFmt w:val="decimal"/>
      <w:lvlText w:val="%4."/>
      <w:lvlJc w:val="left"/>
      <w:pPr>
        <w:tabs>
          <w:tab w:val="num" w:pos="3935"/>
        </w:tabs>
        <w:ind w:left="3935" w:hanging="360"/>
      </w:pPr>
    </w:lvl>
    <w:lvl w:ilvl="4" w:tplc="04190019" w:tentative="1">
      <w:start w:val="1"/>
      <w:numFmt w:val="lowerLetter"/>
      <w:lvlText w:val="%5."/>
      <w:lvlJc w:val="left"/>
      <w:pPr>
        <w:tabs>
          <w:tab w:val="num" w:pos="4655"/>
        </w:tabs>
        <w:ind w:left="4655" w:hanging="360"/>
      </w:pPr>
    </w:lvl>
    <w:lvl w:ilvl="5" w:tplc="0419001B" w:tentative="1">
      <w:start w:val="1"/>
      <w:numFmt w:val="lowerRoman"/>
      <w:lvlText w:val="%6."/>
      <w:lvlJc w:val="right"/>
      <w:pPr>
        <w:tabs>
          <w:tab w:val="num" w:pos="5375"/>
        </w:tabs>
        <w:ind w:left="5375" w:hanging="180"/>
      </w:pPr>
    </w:lvl>
    <w:lvl w:ilvl="6" w:tplc="0419000F" w:tentative="1">
      <w:start w:val="1"/>
      <w:numFmt w:val="decimal"/>
      <w:lvlText w:val="%7."/>
      <w:lvlJc w:val="left"/>
      <w:pPr>
        <w:tabs>
          <w:tab w:val="num" w:pos="6095"/>
        </w:tabs>
        <w:ind w:left="6095" w:hanging="360"/>
      </w:pPr>
    </w:lvl>
    <w:lvl w:ilvl="7" w:tplc="04190019" w:tentative="1">
      <w:start w:val="1"/>
      <w:numFmt w:val="lowerLetter"/>
      <w:lvlText w:val="%8."/>
      <w:lvlJc w:val="left"/>
      <w:pPr>
        <w:tabs>
          <w:tab w:val="num" w:pos="6815"/>
        </w:tabs>
        <w:ind w:left="6815" w:hanging="360"/>
      </w:pPr>
    </w:lvl>
    <w:lvl w:ilvl="8" w:tplc="0419001B" w:tentative="1">
      <w:start w:val="1"/>
      <w:numFmt w:val="lowerRoman"/>
      <w:lvlText w:val="%9."/>
      <w:lvlJc w:val="right"/>
      <w:pPr>
        <w:tabs>
          <w:tab w:val="num" w:pos="7535"/>
        </w:tabs>
        <w:ind w:left="7535" w:hanging="180"/>
      </w:pPr>
    </w:lvl>
  </w:abstractNum>
  <w:abstractNum w:abstractNumId="8">
    <w:nsid w:val="4C884544"/>
    <w:multiLevelType w:val="hybridMultilevel"/>
    <w:tmpl w:val="CDDE55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B2E354F"/>
    <w:multiLevelType w:val="hybridMultilevel"/>
    <w:tmpl w:val="BE1E00C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883084"/>
    <w:multiLevelType w:val="hybridMultilevel"/>
    <w:tmpl w:val="5A6EB7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9B67D15"/>
    <w:multiLevelType w:val="hybridMultilevel"/>
    <w:tmpl w:val="F44CADF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5480D"/>
    <w:multiLevelType w:val="hybridMultilevel"/>
    <w:tmpl w:val="9196CAD0"/>
    <w:lvl w:ilvl="0" w:tplc="80A4B6C0">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11"/>
  </w:num>
  <w:num w:numId="3">
    <w:abstractNumId w:val="2"/>
  </w:num>
  <w:num w:numId="4">
    <w:abstractNumId w:val="6"/>
  </w:num>
  <w:num w:numId="5">
    <w:abstractNumId w:val="3"/>
  </w:num>
  <w:num w:numId="6">
    <w:abstractNumId w:val="10"/>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 w:numId="13">
    <w:abstractNumId w:val="9"/>
  </w:num>
  <w:num w:numId="14">
    <w:abstractNumId w:val="1"/>
  </w:num>
  <w:num w:numId="1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footnotePr>
    <w:footnote w:id="0"/>
    <w:footnote w:id="1"/>
  </w:footnotePr>
  <w:endnotePr>
    <w:endnote w:id="0"/>
    <w:endnote w:id="1"/>
  </w:endnotePr>
  <w:compat/>
  <w:rsids>
    <w:rsidRoot w:val="00046523"/>
    <w:rsid w:val="00030E12"/>
    <w:rsid w:val="00046523"/>
    <w:rsid w:val="000773F2"/>
    <w:rsid w:val="000F383E"/>
    <w:rsid w:val="00111FB7"/>
    <w:rsid w:val="0012460C"/>
    <w:rsid w:val="0018006A"/>
    <w:rsid w:val="001A0EEC"/>
    <w:rsid w:val="001E1CFF"/>
    <w:rsid w:val="002002D8"/>
    <w:rsid w:val="00223D26"/>
    <w:rsid w:val="00236D53"/>
    <w:rsid w:val="0023712F"/>
    <w:rsid w:val="00260C40"/>
    <w:rsid w:val="00327481"/>
    <w:rsid w:val="00342184"/>
    <w:rsid w:val="003646CF"/>
    <w:rsid w:val="003935FE"/>
    <w:rsid w:val="00464635"/>
    <w:rsid w:val="00477C50"/>
    <w:rsid w:val="0049596D"/>
    <w:rsid w:val="004D6EA3"/>
    <w:rsid w:val="005943C6"/>
    <w:rsid w:val="00634544"/>
    <w:rsid w:val="00640A80"/>
    <w:rsid w:val="0064393C"/>
    <w:rsid w:val="006727F9"/>
    <w:rsid w:val="006A22FB"/>
    <w:rsid w:val="006F3098"/>
    <w:rsid w:val="00701478"/>
    <w:rsid w:val="007467EB"/>
    <w:rsid w:val="00781044"/>
    <w:rsid w:val="007C4CDE"/>
    <w:rsid w:val="007E3E56"/>
    <w:rsid w:val="00843E1C"/>
    <w:rsid w:val="00846F90"/>
    <w:rsid w:val="008F432E"/>
    <w:rsid w:val="00935939"/>
    <w:rsid w:val="009B0EB2"/>
    <w:rsid w:val="009F4B62"/>
    <w:rsid w:val="00A63E9D"/>
    <w:rsid w:val="00AE1EB9"/>
    <w:rsid w:val="00AE2837"/>
    <w:rsid w:val="00B25060"/>
    <w:rsid w:val="00B36B07"/>
    <w:rsid w:val="00B473FC"/>
    <w:rsid w:val="00B67CEA"/>
    <w:rsid w:val="00B96F9E"/>
    <w:rsid w:val="00BB204F"/>
    <w:rsid w:val="00C33A09"/>
    <w:rsid w:val="00C84768"/>
    <w:rsid w:val="00CC507E"/>
    <w:rsid w:val="00D454A7"/>
    <w:rsid w:val="00D868F8"/>
    <w:rsid w:val="00DA2F02"/>
    <w:rsid w:val="00DD7F69"/>
    <w:rsid w:val="00E64774"/>
    <w:rsid w:val="00E66FB3"/>
    <w:rsid w:val="00EC2F11"/>
    <w:rsid w:val="00F13DCB"/>
    <w:rsid w:val="00FF36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E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6EA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D6EA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D6EA3"/>
    <w:pPr>
      <w:keepNext/>
      <w:spacing w:before="240" w:after="60"/>
      <w:outlineLvl w:val="2"/>
    </w:pPr>
    <w:rPr>
      <w:rFonts w:ascii="Arial" w:hAnsi="Arial" w:cs="Arial"/>
      <w:b/>
      <w:bCs/>
      <w:sz w:val="26"/>
      <w:szCs w:val="26"/>
    </w:rPr>
  </w:style>
  <w:style w:type="paragraph" w:styleId="4">
    <w:name w:val="heading 4"/>
    <w:basedOn w:val="a"/>
    <w:next w:val="a"/>
    <w:link w:val="40"/>
    <w:qFormat/>
    <w:rsid w:val="004D6EA3"/>
    <w:pPr>
      <w:keepNext/>
      <w:spacing w:before="240" w:after="60"/>
      <w:outlineLvl w:val="3"/>
    </w:pPr>
    <w:rPr>
      <w:b/>
      <w:bCs/>
      <w:sz w:val="28"/>
      <w:szCs w:val="28"/>
    </w:rPr>
  </w:style>
  <w:style w:type="paragraph" w:styleId="5">
    <w:name w:val="heading 5"/>
    <w:basedOn w:val="a"/>
    <w:next w:val="a"/>
    <w:link w:val="50"/>
    <w:qFormat/>
    <w:rsid w:val="004D6EA3"/>
    <w:pPr>
      <w:suppressAutoHyphens/>
      <w:spacing w:before="240" w:after="60" w:line="276" w:lineRule="auto"/>
      <w:outlineLvl w:val="4"/>
    </w:pPr>
    <w:rPr>
      <w:rFonts w:ascii="Calibri" w:hAnsi="Calibri" w:cs="Calibri"/>
      <w:b/>
      <w:bCs/>
      <w:i/>
      <w:iCs/>
      <w:sz w:val="26"/>
      <w:szCs w:val="26"/>
      <w:lang w:eastAsia="ar-SA"/>
    </w:rPr>
  </w:style>
  <w:style w:type="paragraph" w:styleId="6">
    <w:name w:val="heading 6"/>
    <w:basedOn w:val="a"/>
    <w:next w:val="a"/>
    <w:link w:val="60"/>
    <w:qFormat/>
    <w:rsid w:val="004D6EA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EA3"/>
    <w:rPr>
      <w:rFonts w:ascii="Arial" w:eastAsia="Times New Roman" w:hAnsi="Arial" w:cs="Arial"/>
      <w:b/>
      <w:bCs/>
      <w:kern w:val="32"/>
      <w:sz w:val="32"/>
      <w:szCs w:val="32"/>
      <w:lang w:eastAsia="ru-RU"/>
    </w:rPr>
  </w:style>
  <w:style w:type="character" w:customStyle="1" w:styleId="20">
    <w:name w:val="Заголовок 2 Знак"/>
    <w:basedOn w:val="a0"/>
    <w:link w:val="2"/>
    <w:rsid w:val="004D6EA3"/>
    <w:rPr>
      <w:rFonts w:ascii="Arial" w:eastAsia="Times New Roman" w:hAnsi="Arial" w:cs="Arial"/>
      <w:b/>
      <w:bCs/>
      <w:i/>
      <w:iCs/>
      <w:sz w:val="28"/>
      <w:szCs w:val="28"/>
      <w:lang w:eastAsia="ru-RU"/>
    </w:rPr>
  </w:style>
  <w:style w:type="character" w:customStyle="1" w:styleId="30">
    <w:name w:val="Заголовок 3 Знак"/>
    <w:basedOn w:val="a0"/>
    <w:link w:val="3"/>
    <w:rsid w:val="004D6EA3"/>
    <w:rPr>
      <w:rFonts w:ascii="Arial" w:eastAsia="Times New Roman" w:hAnsi="Arial" w:cs="Arial"/>
      <w:b/>
      <w:bCs/>
      <w:sz w:val="26"/>
      <w:szCs w:val="26"/>
      <w:lang w:eastAsia="ru-RU"/>
    </w:rPr>
  </w:style>
  <w:style w:type="character" w:customStyle="1" w:styleId="40">
    <w:name w:val="Заголовок 4 Знак"/>
    <w:basedOn w:val="a0"/>
    <w:link w:val="4"/>
    <w:rsid w:val="004D6EA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D6EA3"/>
    <w:rPr>
      <w:rFonts w:ascii="Calibri" w:eastAsia="Times New Roman" w:hAnsi="Calibri" w:cs="Calibri"/>
      <w:b/>
      <w:bCs/>
      <w:i/>
      <w:iCs/>
      <w:sz w:val="26"/>
      <w:szCs w:val="26"/>
      <w:lang w:eastAsia="ar-SA"/>
    </w:rPr>
  </w:style>
  <w:style w:type="character" w:customStyle="1" w:styleId="60">
    <w:name w:val="Заголовок 6 Знак"/>
    <w:basedOn w:val="a0"/>
    <w:link w:val="6"/>
    <w:rsid w:val="004D6EA3"/>
    <w:rPr>
      <w:rFonts w:ascii="Times New Roman" w:eastAsia="Times New Roman" w:hAnsi="Times New Roman" w:cs="Times New Roman"/>
      <w:b/>
      <w:bCs/>
      <w:lang w:eastAsia="ru-RU"/>
    </w:rPr>
  </w:style>
  <w:style w:type="paragraph" w:customStyle="1" w:styleId="a3">
    <w:name w:val="Знак Знак Знак Знак Знак Знак Знак"/>
    <w:basedOn w:val="a"/>
    <w:rsid w:val="004D6EA3"/>
    <w:pPr>
      <w:spacing w:before="100" w:beforeAutospacing="1" w:after="100" w:afterAutospacing="1"/>
      <w:jc w:val="both"/>
    </w:pPr>
    <w:rPr>
      <w:rFonts w:ascii="Tahoma" w:hAnsi="Tahoma"/>
      <w:sz w:val="20"/>
      <w:szCs w:val="20"/>
      <w:lang w:val="en-US" w:eastAsia="en-US"/>
    </w:rPr>
  </w:style>
  <w:style w:type="paragraph" w:styleId="a4">
    <w:name w:val="Body Text"/>
    <w:basedOn w:val="a"/>
    <w:link w:val="a5"/>
    <w:rsid w:val="004D6EA3"/>
    <w:pPr>
      <w:spacing w:after="120"/>
    </w:pPr>
  </w:style>
  <w:style w:type="character" w:customStyle="1" w:styleId="a5">
    <w:name w:val="Основной текст Знак"/>
    <w:basedOn w:val="a0"/>
    <w:link w:val="a4"/>
    <w:rsid w:val="004D6EA3"/>
    <w:rPr>
      <w:rFonts w:ascii="Times New Roman" w:eastAsia="Times New Roman" w:hAnsi="Times New Roman" w:cs="Times New Roman"/>
      <w:sz w:val="24"/>
      <w:szCs w:val="24"/>
      <w:lang w:eastAsia="ru-RU"/>
    </w:rPr>
  </w:style>
  <w:style w:type="character" w:styleId="a6">
    <w:name w:val="Hyperlink"/>
    <w:uiPriority w:val="99"/>
    <w:rsid w:val="004D6EA3"/>
    <w:rPr>
      <w:color w:val="0000FF"/>
      <w:u w:val="single"/>
    </w:rPr>
  </w:style>
  <w:style w:type="paragraph" w:customStyle="1" w:styleId="ConsPlusNormal">
    <w:name w:val="ConsPlusNormal"/>
    <w:rsid w:val="004D6E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
    <w:rsid w:val="004D6EA3"/>
    <w:pPr>
      <w:spacing w:before="100" w:beforeAutospacing="1" w:after="100" w:afterAutospacing="1"/>
    </w:pPr>
  </w:style>
  <w:style w:type="paragraph" w:customStyle="1" w:styleId="fn2r">
    <w:name w:val="fn2r"/>
    <w:basedOn w:val="a"/>
    <w:rsid w:val="004D6EA3"/>
    <w:pPr>
      <w:spacing w:before="100" w:beforeAutospacing="1" w:after="100" w:afterAutospacing="1"/>
    </w:pPr>
  </w:style>
  <w:style w:type="paragraph" w:styleId="21">
    <w:name w:val="Body Text 2"/>
    <w:basedOn w:val="a"/>
    <w:link w:val="22"/>
    <w:uiPriority w:val="99"/>
    <w:rsid w:val="004D6EA3"/>
    <w:pPr>
      <w:spacing w:after="120" w:line="480" w:lineRule="auto"/>
    </w:pPr>
  </w:style>
  <w:style w:type="character" w:customStyle="1" w:styleId="22">
    <w:name w:val="Основной текст 2 Знак"/>
    <w:basedOn w:val="a0"/>
    <w:link w:val="21"/>
    <w:uiPriority w:val="99"/>
    <w:rsid w:val="004D6EA3"/>
    <w:rPr>
      <w:rFonts w:ascii="Times New Roman" w:eastAsia="Times New Roman" w:hAnsi="Times New Roman" w:cs="Times New Roman"/>
      <w:sz w:val="24"/>
      <w:szCs w:val="24"/>
      <w:lang w:eastAsia="ru-RU"/>
    </w:rPr>
  </w:style>
  <w:style w:type="paragraph" w:styleId="31">
    <w:name w:val="Body Text 3"/>
    <w:basedOn w:val="a"/>
    <w:link w:val="32"/>
    <w:rsid w:val="004D6EA3"/>
    <w:pPr>
      <w:spacing w:after="120"/>
    </w:pPr>
    <w:rPr>
      <w:sz w:val="16"/>
      <w:szCs w:val="16"/>
    </w:rPr>
  </w:style>
  <w:style w:type="character" w:customStyle="1" w:styleId="32">
    <w:name w:val="Основной текст 3 Знак"/>
    <w:basedOn w:val="a0"/>
    <w:link w:val="31"/>
    <w:rsid w:val="004D6EA3"/>
    <w:rPr>
      <w:rFonts w:ascii="Times New Roman" w:eastAsia="Times New Roman" w:hAnsi="Times New Roman" w:cs="Times New Roman"/>
      <w:sz w:val="16"/>
      <w:szCs w:val="16"/>
      <w:lang w:eastAsia="ru-RU"/>
    </w:rPr>
  </w:style>
  <w:style w:type="paragraph" w:customStyle="1" w:styleId="Default">
    <w:name w:val="Default"/>
    <w:rsid w:val="004D6E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semiHidden/>
    <w:rsid w:val="004D6EA3"/>
    <w:rPr>
      <w:rFonts w:ascii="Tahoma" w:hAnsi="Tahoma" w:cs="Tahoma"/>
      <w:sz w:val="16"/>
      <w:szCs w:val="16"/>
    </w:rPr>
  </w:style>
  <w:style w:type="character" w:customStyle="1" w:styleId="a8">
    <w:name w:val="Текст выноски Знак"/>
    <w:basedOn w:val="a0"/>
    <w:link w:val="a7"/>
    <w:semiHidden/>
    <w:rsid w:val="004D6EA3"/>
    <w:rPr>
      <w:rFonts w:ascii="Tahoma" w:eastAsia="Times New Roman" w:hAnsi="Tahoma" w:cs="Tahoma"/>
      <w:sz w:val="16"/>
      <w:szCs w:val="16"/>
      <w:lang w:eastAsia="ru-RU"/>
    </w:rPr>
  </w:style>
  <w:style w:type="paragraph" w:customStyle="1" w:styleId="ConsNormal">
    <w:name w:val="ConsNormal"/>
    <w:rsid w:val="004D6EA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D6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4D6EA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Indent"/>
    <w:basedOn w:val="a"/>
    <w:link w:val="aa"/>
    <w:rsid w:val="004D6EA3"/>
    <w:pPr>
      <w:spacing w:after="120"/>
      <w:ind w:left="283"/>
    </w:pPr>
  </w:style>
  <w:style w:type="character" w:customStyle="1" w:styleId="aa">
    <w:name w:val="Основной текст с отступом Знак"/>
    <w:basedOn w:val="a0"/>
    <w:link w:val="a9"/>
    <w:rsid w:val="004D6EA3"/>
    <w:rPr>
      <w:rFonts w:ascii="Times New Roman" w:eastAsia="Times New Roman" w:hAnsi="Times New Roman" w:cs="Times New Roman"/>
      <w:sz w:val="24"/>
      <w:szCs w:val="24"/>
      <w:lang w:eastAsia="ru-RU"/>
    </w:rPr>
  </w:style>
  <w:style w:type="paragraph" w:styleId="ab">
    <w:name w:val="No Spacing"/>
    <w:qFormat/>
    <w:rsid w:val="004D6EA3"/>
    <w:pPr>
      <w:suppressAutoHyphens/>
      <w:spacing w:after="0" w:line="240" w:lineRule="auto"/>
    </w:pPr>
    <w:rPr>
      <w:rFonts w:ascii="Calibri" w:eastAsia="Arial" w:hAnsi="Calibri" w:cs="Calibri"/>
      <w:lang w:eastAsia="ar-SA"/>
    </w:rPr>
  </w:style>
  <w:style w:type="paragraph" w:customStyle="1" w:styleId="ac">
    <w:name w:val="Прижатый влево"/>
    <w:basedOn w:val="a"/>
    <w:next w:val="a"/>
    <w:rsid w:val="004D6EA3"/>
    <w:pPr>
      <w:suppressAutoHyphens/>
      <w:autoSpaceDE w:val="0"/>
    </w:pPr>
    <w:rPr>
      <w:rFonts w:ascii="Arial" w:hAnsi="Arial" w:cs="Arial"/>
      <w:lang w:eastAsia="ar-SA"/>
    </w:rPr>
  </w:style>
  <w:style w:type="paragraph" w:customStyle="1" w:styleId="Style7">
    <w:name w:val="Style7"/>
    <w:basedOn w:val="a"/>
    <w:rsid w:val="004D6EA3"/>
    <w:pPr>
      <w:widowControl w:val="0"/>
      <w:autoSpaceDE w:val="0"/>
      <w:autoSpaceDN w:val="0"/>
      <w:adjustRightInd w:val="0"/>
    </w:pPr>
  </w:style>
  <w:style w:type="paragraph" w:customStyle="1" w:styleId="Style3">
    <w:name w:val="Style3"/>
    <w:basedOn w:val="a"/>
    <w:rsid w:val="004D6EA3"/>
    <w:pPr>
      <w:widowControl w:val="0"/>
      <w:autoSpaceDE w:val="0"/>
      <w:autoSpaceDN w:val="0"/>
      <w:adjustRightInd w:val="0"/>
    </w:pPr>
  </w:style>
  <w:style w:type="paragraph" w:customStyle="1" w:styleId="Style19">
    <w:name w:val="Style19"/>
    <w:basedOn w:val="a"/>
    <w:rsid w:val="004D6EA3"/>
    <w:pPr>
      <w:widowControl w:val="0"/>
      <w:autoSpaceDE w:val="0"/>
      <w:autoSpaceDN w:val="0"/>
      <w:adjustRightInd w:val="0"/>
    </w:pPr>
  </w:style>
  <w:style w:type="paragraph" w:customStyle="1" w:styleId="Style25">
    <w:name w:val="Style25"/>
    <w:basedOn w:val="a"/>
    <w:rsid w:val="004D6EA3"/>
    <w:pPr>
      <w:widowControl w:val="0"/>
      <w:autoSpaceDE w:val="0"/>
      <w:autoSpaceDN w:val="0"/>
      <w:adjustRightInd w:val="0"/>
    </w:pPr>
  </w:style>
  <w:style w:type="character" w:customStyle="1" w:styleId="FontStyle46">
    <w:name w:val="Font Style46"/>
    <w:rsid w:val="004D6EA3"/>
    <w:rPr>
      <w:rFonts w:ascii="Times New Roman" w:hAnsi="Times New Roman" w:cs="Times New Roman" w:hint="default"/>
      <w:sz w:val="22"/>
      <w:szCs w:val="22"/>
    </w:rPr>
  </w:style>
  <w:style w:type="character" w:customStyle="1" w:styleId="FontStyle47">
    <w:name w:val="Font Style47"/>
    <w:rsid w:val="004D6EA3"/>
    <w:rPr>
      <w:rFonts w:ascii="Times New Roman" w:hAnsi="Times New Roman" w:cs="Times New Roman" w:hint="default"/>
      <w:i/>
      <w:iCs/>
      <w:sz w:val="22"/>
      <w:szCs w:val="22"/>
    </w:rPr>
  </w:style>
  <w:style w:type="character" w:customStyle="1" w:styleId="FontStyle48">
    <w:name w:val="Font Style48"/>
    <w:rsid w:val="004D6EA3"/>
    <w:rPr>
      <w:rFonts w:ascii="Times New Roman" w:hAnsi="Times New Roman" w:cs="Times New Roman" w:hint="default"/>
      <w:b/>
      <w:bCs/>
      <w:i/>
      <w:iCs/>
      <w:sz w:val="22"/>
      <w:szCs w:val="22"/>
    </w:rPr>
  </w:style>
  <w:style w:type="character" w:customStyle="1" w:styleId="apple-converted-space">
    <w:name w:val="apple-converted-space"/>
    <w:basedOn w:val="a0"/>
    <w:rsid w:val="004D6EA3"/>
  </w:style>
  <w:style w:type="character" w:styleId="ad">
    <w:name w:val="Strong"/>
    <w:qFormat/>
    <w:rsid w:val="004D6EA3"/>
    <w:rPr>
      <w:b/>
      <w:bCs/>
    </w:rPr>
  </w:style>
  <w:style w:type="character" w:customStyle="1" w:styleId="ae">
    <w:name w:val="Символ сноски"/>
    <w:rsid w:val="004D6EA3"/>
    <w:rPr>
      <w:vertAlign w:val="superscript"/>
    </w:rPr>
  </w:style>
  <w:style w:type="paragraph" w:styleId="af">
    <w:name w:val="header"/>
    <w:basedOn w:val="a"/>
    <w:link w:val="af0"/>
    <w:uiPriority w:val="99"/>
    <w:rsid w:val="004D6EA3"/>
    <w:pPr>
      <w:tabs>
        <w:tab w:val="center" w:pos="4677"/>
        <w:tab w:val="right" w:pos="9355"/>
      </w:tabs>
      <w:suppressAutoHyphens/>
      <w:spacing w:after="200" w:line="276" w:lineRule="auto"/>
    </w:pPr>
    <w:rPr>
      <w:rFonts w:ascii="Calibri" w:hAnsi="Calibri" w:cs="Calibri"/>
      <w:sz w:val="22"/>
      <w:szCs w:val="22"/>
      <w:lang w:eastAsia="ar-SA"/>
    </w:rPr>
  </w:style>
  <w:style w:type="character" w:customStyle="1" w:styleId="af0">
    <w:name w:val="Верхний колонтитул Знак"/>
    <w:basedOn w:val="a0"/>
    <w:link w:val="af"/>
    <w:uiPriority w:val="99"/>
    <w:rsid w:val="004D6EA3"/>
    <w:rPr>
      <w:rFonts w:ascii="Calibri" w:eastAsia="Times New Roman" w:hAnsi="Calibri" w:cs="Calibri"/>
      <w:lang w:eastAsia="ar-SA"/>
    </w:rPr>
  </w:style>
  <w:style w:type="paragraph" w:customStyle="1" w:styleId="210">
    <w:name w:val="Основной текст 21"/>
    <w:basedOn w:val="a"/>
    <w:rsid w:val="004D6EA3"/>
    <w:pPr>
      <w:ind w:right="5112"/>
      <w:jc w:val="both"/>
    </w:pPr>
    <w:rPr>
      <w:sz w:val="28"/>
      <w:lang w:eastAsia="ar-SA"/>
    </w:rPr>
  </w:style>
  <w:style w:type="paragraph" w:customStyle="1" w:styleId="310">
    <w:name w:val="Основной текст 31"/>
    <w:basedOn w:val="a"/>
    <w:rsid w:val="004D6EA3"/>
    <w:pPr>
      <w:ind w:right="74"/>
      <w:jc w:val="both"/>
    </w:pPr>
    <w:rPr>
      <w:sz w:val="28"/>
      <w:lang w:eastAsia="ar-SA"/>
    </w:rPr>
  </w:style>
  <w:style w:type="paragraph" w:customStyle="1" w:styleId="af1">
    <w:name w:val="Знак"/>
    <w:basedOn w:val="a"/>
    <w:rsid w:val="004D6EA3"/>
    <w:rPr>
      <w:rFonts w:ascii="Verdana" w:hAnsi="Verdana" w:cs="Verdana"/>
      <w:sz w:val="20"/>
      <w:szCs w:val="20"/>
      <w:lang w:val="en-US" w:eastAsia="en-US"/>
    </w:rPr>
  </w:style>
  <w:style w:type="paragraph" w:customStyle="1" w:styleId="af2">
    <w:name w:val="Знак Знак Знак Знак Знак Знак Знак Знак Знак Знак"/>
    <w:basedOn w:val="a"/>
    <w:rsid w:val="004D6EA3"/>
    <w:pPr>
      <w:spacing w:before="100" w:beforeAutospacing="1" w:after="100" w:afterAutospacing="1"/>
    </w:pPr>
    <w:rPr>
      <w:rFonts w:ascii="Tahoma" w:hAnsi="Tahoma"/>
      <w:sz w:val="20"/>
      <w:szCs w:val="20"/>
      <w:lang w:val="en-US" w:eastAsia="en-US"/>
    </w:rPr>
  </w:style>
  <w:style w:type="paragraph" w:styleId="af3">
    <w:name w:val="footer"/>
    <w:basedOn w:val="a"/>
    <w:link w:val="af4"/>
    <w:rsid w:val="004D6EA3"/>
    <w:pPr>
      <w:tabs>
        <w:tab w:val="center" w:pos="4677"/>
        <w:tab w:val="right" w:pos="9355"/>
      </w:tabs>
      <w:suppressAutoHyphens/>
      <w:spacing w:after="200" w:line="276" w:lineRule="auto"/>
    </w:pPr>
    <w:rPr>
      <w:rFonts w:ascii="Calibri" w:hAnsi="Calibri" w:cs="Calibri"/>
      <w:sz w:val="22"/>
      <w:szCs w:val="22"/>
      <w:lang w:eastAsia="ar-SA"/>
    </w:rPr>
  </w:style>
  <w:style w:type="character" w:customStyle="1" w:styleId="af4">
    <w:name w:val="Нижний колонтитул Знак"/>
    <w:basedOn w:val="a0"/>
    <w:link w:val="af3"/>
    <w:rsid w:val="004D6EA3"/>
    <w:rPr>
      <w:rFonts w:ascii="Calibri" w:eastAsia="Times New Roman" w:hAnsi="Calibri" w:cs="Calibri"/>
      <w:lang w:eastAsia="ar-SA"/>
    </w:rPr>
  </w:style>
  <w:style w:type="table" w:styleId="af5">
    <w:name w:val="Table Grid"/>
    <w:basedOn w:val="a1"/>
    <w:rsid w:val="004D6E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4D6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4D6EA3"/>
    <w:rPr>
      <w:rFonts w:ascii="Courier New" w:eastAsia="Times New Roman" w:hAnsi="Courier New" w:cs="Courier New"/>
      <w:sz w:val="20"/>
      <w:szCs w:val="20"/>
      <w:lang w:eastAsia="ru-RU"/>
    </w:rPr>
  </w:style>
  <w:style w:type="paragraph" w:customStyle="1" w:styleId="af6">
    <w:name w:val="Знак"/>
    <w:basedOn w:val="a"/>
    <w:rsid w:val="004D6EA3"/>
    <w:pPr>
      <w:spacing w:before="100" w:beforeAutospacing="1" w:after="100" w:afterAutospacing="1"/>
      <w:jc w:val="both"/>
    </w:pPr>
    <w:rPr>
      <w:rFonts w:ascii="Tahoma" w:hAnsi="Tahoma" w:cs="Tahoma"/>
      <w:sz w:val="20"/>
      <w:szCs w:val="20"/>
      <w:lang w:val="en-US" w:eastAsia="en-US"/>
    </w:rPr>
  </w:style>
  <w:style w:type="character" w:styleId="af7">
    <w:name w:val="page number"/>
    <w:basedOn w:val="a0"/>
    <w:rsid w:val="004D6EA3"/>
  </w:style>
  <w:style w:type="paragraph" w:customStyle="1" w:styleId="311">
    <w:name w:val="Основной текст с отступом 31"/>
    <w:basedOn w:val="a"/>
    <w:rsid w:val="004D6EA3"/>
    <w:pPr>
      <w:suppressAutoHyphens/>
      <w:ind w:firstLine="567"/>
      <w:jc w:val="both"/>
    </w:pPr>
    <w:rPr>
      <w:sz w:val="28"/>
      <w:szCs w:val="20"/>
      <w:lang w:eastAsia="ar-SA"/>
    </w:rPr>
  </w:style>
  <w:style w:type="paragraph" w:customStyle="1" w:styleId="33">
    <w:name w:val="Знак3 Знак Знак Знак Знак Знак Знак Знак Знак Знак Знак"/>
    <w:basedOn w:val="a"/>
    <w:rsid w:val="004D6EA3"/>
    <w:pPr>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4D6EA3"/>
    <w:rPr>
      <w:rFonts w:ascii="Times New Roman" w:hAnsi="Times New Roman" w:cs="Times New Roman"/>
      <w:b/>
      <w:bCs/>
      <w:sz w:val="26"/>
      <w:szCs w:val="26"/>
    </w:rPr>
  </w:style>
  <w:style w:type="paragraph" w:customStyle="1" w:styleId="ConsPlusNormal0">
    <w:name w:val="ConsPlusNormal Знак"/>
    <w:link w:val="ConsPlusNormal1"/>
    <w:rsid w:val="004D6E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4D6EA3"/>
    <w:rPr>
      <w:rFonts w:ascii="Arial" w:eastAsia="Times New Roman" w:hAnsi="Arial" w:cs="Arial"/>
      <w:sz w:val="20"/>
      <w:szCs w:val="20"/>
      <w:lang w:eastAsia="ru-RU"/>
    </w:rPr>
  </w:style>
  <w:style w:type="paragraph" w:styleId="af8">
    <w:name w:val="Title"/>
    <w:basedOn w:val="a"/>
    <w:link w:val="af9"/>
    <w:qFormat/>
    <w:rsid w:val="004D6EA3"/>
    <w:pPr>
      <w:ind w:left="-567"/>
      <w:jc w:val="center"/>
    </w:pPr>
    <w:rPr>
      <w:sz w:val="28"/>
      <w:szCs w:val="28"/>
    </w:rPr>
  </w:style>
  <w:style w:type="character" w:customStyle="1" w:styleId="af9">
    <w:name w:val="Название Знак"/>
    <w:basedOn w:val="a0"/>
    <w:link w:val="af8"/>
    <w:rsid w:val="004D6EA3"/>
    <w:rPr>
      <w:rFonts w:ascii="Times New Roman" w:eastAsia="Times New Roman" w:hAnsi="Times New Roman" w:cs="Times New Roman"/>
      <w:sz w:val="28"/>
      <w:szCs w:val="28"/>
      <w:lang w:eastAsia="ru-RU"/>
    </w:rPr>
  </w:style>
  <w:style w:type="paragraph" w:styleId="23">
    <w:name w:val="Body Text Indent 2"/>
    <w:basedOn w:val="a"/>
    <w:link w:val="24"/>
    <w:rsid w:val="004D6EA3"/>
    <w:pPr>
      <w:spacing w:after="120" w:line="480" w:lineRule="auto"/>
      <w:ind w:left="283"/>
    </w:pPr>
  </w:style>
  <w:style w:type="character" w:customStyle="1" w:styleId="24">
    <w:name w:val="Основной текст с отступом 2 Знак"/>
    <w:basedOn w:val="a0"/>
    <w:link w:val="23"/>
    <w:rsid w:val="004D6EA3"/>
    <w:rPr>
      <w:rFonts w:ascii="Times New Roman" w:eastAsia="Times New Roman" w:hAnsi="Times New Roman" w:cs="Times New Roman"/>
      <w:sz w:val="24"/>
      <w:szCs w:val="24"/>
      <w:lang w:eastAsia="ru-RU"/>
    </w:rPr>
  </w:style>
  <w:style w:type="character" w:styleId="afa">
    <w:name w:val="annotation reference"/>
    <w:rsid w:val="004D6EA3"/>
    <w:rPr>
      <w:sz w:val="16"/>
      <w:szCs w:val="16"/>
    </w:rPr>
  </w:style>
  <w:style w:type="paragraph" w:styleId="afb">
    <w:name w:val="annotation text"/>
    <w:basedOn w:val="a"/>
    <w:link w:val="afc"/>
    <w:rsid w:val="004D6EA3"/>
    <w:rPr>
      <w:sz w:val="20"/>
      <w:szCs w:val="20"/>
    </w:rPr>
  </w:style>
  <w:style w:type="character" w:customStyle="1" w:styleId="afc">
    <w:name w:val="Текст примечания Знак"/>
    <w:basedOn w:val="a0"/>
    <w:link w:val="afb"/>
    <w:rsid w:val="004D6EA3"/>
    <w:rPr>
      <w:rFonts w:ascii="Times New Roman" w:eastAsia="Times New Roman" w:hAnsi="Times New Roman" w:cs="Times New Roman"/>
      <w:sz w:val="20"/>
      <w:szCs w:val="20"/>
      <w:lang w:eastAsia="ru-RU"/>
    </w:rPr>
  </w:style>
  <w:style w:type="paragraph" w:styleId="afd">
    <w:name w:val="annotation subject"/>
    <w:basedOn w:val="afb"/>
    <w:next w:val="afb"/>
    <w:link w:val="afe"/>
    <w:rsid w:val="004D6EA3"/>
    <w:rPr>
      <w:b/>
      <w:bCs/>
    </w:rPr>
  </w:style>
  <w:style w:type="character" w:customStyle="1" w:styleId="afe">
    <w:name w:val="Тема примечания Знак"/>
    <w:basedOn w:val="afc"/>
    <w:link w:val="afd"/>
    <w:rsid w:val="004D6EA3"/>
    <w:rPr>
      <w:rFonts w:ascii="Times New Roman" w:eastAsia="Times New Roman" w:hAnsi="Times New Roman" w:cs="Times New Roman"/>
      <w:b/>
      <w:bCs/>
      <w:sz w:val="20"/>
      <w:szCs w:val="20"/>
      <w:lang w:eastAsia="ru-RU"/>
    </w:rPr>
  </w:style>
  <w:style w:type="paragraph" w:customStyle="1" w:styleId="aff">
    <w:name w:val="Знак Знак Знак Знак"/>
    <w:basedOn w:val="a"/>
    <w:rsid w:val="002002D8"/>
    <w:pPr>
      <w:spacing w:after="160" w:line="240" w:lineRule="exact"/>
    </w:pPr>
    <w:rPr>
      <w:rFonts w:ascii="Arial" w:hAnsi="Arial" w:cs="Arial"/>
      <w:sz w:val="20"/>
      <w:szCs w:val="20"/>
      <w:lang w:val="en-US" w:eastAsia="en-US"/>
    </w:rPr>
  </w:style>
  <w:style w:type="table" w:customStyle="1" w:styleId="11">
    <w:name w:val="Сетка таблицы1"/>
    <w:basedOn w:val="a1"/>
    <w:next w:val="af5"/>
    <w:rsid w:val="002371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EA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D6EA3"/>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D6EA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D6EA3"/>
    <w:pPr>
      <w:keepNext/>
      <w:spacing w:before="240" w:after="60"/>
      <w:outlineLvl w:val="2"/>
    </w:pPr>
    <w:rPr>
      <w:rFonts w:ascii="Arial" w:hAnsi="Arial" w:cs="Arial"/>
      <w:b/>
      <w:bCs/>
      <w:sz w:val="26"/>
      <w:szCs w:val="26"/>
    </w:rPr>
  </w:style>
  <w:style w:type="paragraph" w:styleId="4">
    <w:name w:val="heading 4"/>
    <w:basedOn w:val="a"/>
    <w:next w:val="a"/>
    <w:link w:val="40"/>
    <w:qFormat/>
    <w:rsid w:val="004D6EA3"/>
    <w:pPr>
      <w:keepNext/>
      <w:spacing w:before="240" w:after="60"/>
      <w:outlineLvl w:val="3"/>
    </w:pPr>
    <w:rPr>
      <w:b/>
      <w:bCs/>
      <w:sz w:val="28"/>
      <w:szCs w:val="28"/>
    </w:rPr>
  </w:style>
  <w:style w:type="paragraph" w:styleId="5">
    <w:name w:val="heading 5"/>
    <w:basedOn w:val="a"/>
    <w:next w:val="a"/>
    <w:link w:val="50"/>
    <w:qFormat/>
    <w:rsid w:val="004D6EA3"/>
    <w:pPr>
      <w:suppressAutoHyphens/>
      <w:spacing w:before="240" w:after="60" w:line="276" w:lineRule="auto"/>
      <w:outlineLvl w:val="4"/>
    </w:pPr>
    <w:rPr>
      <w:rFonts w:ascii="Calibri" w:hAnsi="Calibri" w:cs="Calibri"/>
      <w:b/>
      <w:bCs/>
      <w:i/>
      <w:iCs/>
      <w:sz w:val="26"/>
      <w:szCs w:val="26"/>
      <w:lang w:eastAsia="ar-SA"/>
    </w:rPr>
  </w:style>
  <w:style w:type="paragraph" w:styleId="6">
    <w:name w:val="heading 6"/>
    <w:basedOn w:val="a"/>
    <w:next w:val="a"/>
    <w:link w:val="60"/>
    <w:qFormat/>
    <w:rsid w:val="004D6EA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6EA3"/>
    <w:rPr>
      <w:rFonts w:ascii="Arial" w:eastAsia="Times New Roman" w:hAnsi="Arial" w:cs="Arial"/>
      <w:b/>
      <w:bCs/>
      <w:kern w:val="32"/>
      <w:sz w:val="32"/>
      <w:szCs w:val="32"/>
      <w:lang w:eastAsia="ru-RU"/>
    </w:rPr>
  </w:style>
  <w:style w:type="character" w:customStyle="1" w:styleId="20">
    <w:name w:val="Заголовок 2 Знак"/>
    <w:basedOn w:val="a0"/>
    <w:link w:val="2"/>
    <w:rsid w:val="004D6EA3"/>
    <w:rPr>
      <w:rFonts w:ascii="Arial" w:eastAsia="Times New Roman" w:hAnsi="Arial" w:cs="Arial"/>
      <w:b/>
      <w:bCs/>
      <w:i/>
      <w:iCs/>
      <w:sz w:val="28"/>
      <w:szCs w:val="28"/>
      <w:lang w:eastAsia="ru-RU"/>
    </w:rPr>
  </w:style>
  <w:style w:type="character" w:customStyle="1" w:styleId="30">
    <w:name w:val="Заголовок 3 Знак"/>
    <w:basedOn w:val="a0"/>
    <w:link w:val="3"/>
    <w:rsid w:val="004D6EA3"/>
    <w:rPr>
      <w:rFonts w:ascii="Arial" w:eastAsia="Times New Roman" w:hAnsi="Arial" w:cs="Arial"/>
      <w:b/>
      <w:bCs/>
      <w:sz w:val="26"/>
      <w:szCs w:val="26"/>
      <w:lang w:eastAsia="ru-RU"/>
    </w:rPr>
  </w:style>
  <w:style w:type="character" w:customStyle="1" w:styleId="40">
    <w:name w:val="Заголовок 4 Знак"/>
    <w:basedOn w:val="a0"/>
    <w:link w:val="4"/>
    <w:rsid w:val="004D6EA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D6EA3"/>
    <w:rPr>
      <w:rFonts w:ascii="Calibri" w:eastAsia="Times New Roman" w:hAnsi="Calibri" w:cs="Calibri"/>
      <w:b/>
      <w:bCs/>
      <w:i/>
      <w:iCs/>
      <w:sz w:val="26"/>
      <w:szCs w:val="26"/>
      <w:lang w:eastAsia="ar-SA"/>
    </w:rPr>
  </w:style>
  <w:style w:type="character" w:customStyle="1" w:styleId="60">
    <w:name w:val="Заголовок 6 Знак"/>
    <w:basedOn w:val="a0"/>
    <w:link w:val="6"/>
    <w:rsid w:val="004D6EA3"/>
    <w:rPr>
      <w:rFonts w:ascii="Times New Roman" w:eastAsia="Times New Roman" w:hAnsi="Times New Roman" w:cs="Times New Roman"/>
      <w:b/>
      <w:bCs/>
      <w:lang w:eastAsia="ru-RU"/>
    </w:rPr>
  </w:style>
  <w:style w:type="paragraph" w:customStyle="1" w:styleId="a3">
    <w:name w:val="Знак Знак Знак Знак Знак Знак Знак"/>
    <w:basedOn w:val="a"/>
    <w:rsid w:val="004D6EA3"/>
    <w:pPr>
      <w:spacing w:before="100" w:beforeAutospacing="1" w:after="100" w:afterAutospacing="1"/>
      <w:jc w:val="both"/>
    </w:pPr>
    <w:rPr>
      <w:rFonts w:ascii="Tahoma" w:hAnsi="Tahoma"/>
      <w:sz w:val="20"/>
      <w:szCs w:val="20"/>
      <w:lang w:val="en-US" w:eastAsia="en-US"/>
    </w:rPr>
  </w:style>
  <w:style w:type="paragraph" w:styleId="a4">
    <w:name w:val="Body Text"/>
    <w:basedOn w:val="a"/>
    <w:link w:val="a5"/>
    <w:rsid w:val="004D6EA3"/>
    <w:pPr>
      <w:spacing w:after="120"/>
    </w:pPr>
  </w:style>
  <w:style w:type="character" w:customStyle="1" w:styleId="a5">
    <w:name w:val="Основной текст Знак"/>
    <w:basedOn w:val="a0"/>
    <w:link w:val="a4"/>
    <w:rsid w:val="004D6EA3"/>
    <w:rPr>
      <w:rFonts w:ascii="Times New Roman" w:eastAsia="Times New Roman" w:hAnsi="Times New Roman" w:cs="Times New Roman"/>
      <w:sz w:val="24"/>
      <w:szCs w:val="24"/>
      <w:lang w:eastAsia="ru-RU"/>
    </w:rPr>
  </w:style>
  <w:style w:type="character" w:styleId="a6">
    <w:name w:val="Hyperlink"/>
    <w:uiPriority w:val="99"/>
    <w:rsid w:val="004D6EA3"/>
    <w:rPr>
      <w:color w:val="0000FF"/>
      <w:u w:val="single"/>
    </w:rPr>
  </w:style>
  <w:style w:type="paragraph" w:customStyle="1" w:styleId="ConsPlusNormal">
    <w:name w:val="ConsPlusNormal"/>
    <w:rsid w:val="004D6E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western">
    <w:name w:val="western"/>
    <w:basedOn w:val="a"/>
    <w:rsid w:val="004D6EA3"/>
    <w:pPr>
      <w:spacing w:before="100" w:beforeAutospacing="1" w:after="100" w:afterAutospacing="1"/>
    </w:pPr>
  </w:style>
  <w:style w:type="paragraph" w:customStyle="1" w:styleId="fn2r">
    <w:name w:val="fn2r"/>
    <w:basedOn w:val="a"/>
    <w:rsid w:val="004D6EA3"/>
    <w:pPr>
      <w:spacing w:before="100" w:beforeAutospacing="1" w:after="100" w:afterAutospacing="1"/>
    </w:pPr>
  </w:style>
  <w:style w:type="paragraph" w:styleId="21">
    <w:name w:val="Body Text 2"/>
    <w:basedOn w:val="a"/>
    <w:link w:val="22"/>
    <w:uiPriority w:val="99"/>
    <w:rsid w:val="004D6EA3"/>
    <w:pPr>
      <w:spacing w:after="120" w:line="480" w:lineRule="auto"/>
    </w:pPr>
  </w:style>
  <w:style w:type="character" w:customStyle="1" w:styleId="22">
    <w:name w:val="Основной текст 2 Знак"/>
    <w:basedOn w:val="a0"/>
    <w:link w:val="21"/>
    <w:uiPriority w:val="99"/>
    <w:rsid w:val="004D6EA3"/>
    <w:rPr>
      <w:rFonts w:ascii="Times New Roman" w:eastAsia="Times New Roman" w:hAnsi="Times New Roman" w:cs="Times New Roman"/>
      <w:sz w:val="24"/>
      <w:szCs w:val="24"/>
      <w:lang w:eastAsia="ru-RU"/>
    </w:rPr>
  </w:style>
  <w:style w:type="paragraph" w:styleId="31">
    <w:name w:val="Body Text 3"/>
    <w:basedOn w:val="a"/>
    <w:link w:val="32"/>
    <w:rsid w:val="004D6EA3"/>
    <w:pPr>
      <w:spacing w:after="120"/>
    </w:pPr>
    <w:rPr>
      <w:sz w:val="16"/>
      <w:szCs w:val="16"/>
    </w:rPr>
  </w:style>
  <w:style w:type="character" w:customStyle="1" w:styleId="32">
    <w:name w:val="Основной текст 3 Знак"/>
    <w:basedOn w:val="a0"/>
    <w:link w:val="31"/>
    <w:rsid w:val="004D6EA3"/>
    <w:rPr>
      <w:rFonts w:ascii="Times New Roman" w:eastAsia="Times New Roman" w:hAnsi="Times New Roman" w:cs="Times New Roman"/>
      <w:sz w:val="16"/>
      <w:szCs w:val="16"/>
      <w:lang w:eastAsia="ru-RU"/>
    </w:rPr>
  </w:style>
  <w:style w:type="paragraph" w:customStyle="1" w:styleId="Default">
    <w:name w:val="Default"/>
    <w:rsid w:val="004D6E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Balloon Text"/>
    <w:basedOn w:val="a"/>
    <w:link w:val="a8"/>
    <w:semiHidden/>
    <w:rsid w:val="004D6EA3"/>
    <w:rPr>
      <w:rFonts w:ascii="Tahoma" w:hAnsi="Tahoma" w:cs="Tahoma"/>
      <w:sz w:val="16"/>
      <w:szCs w:val="16"/>
    </w:rPr>
  </w:style>
  <w:style w:type="character" w:customStyle="1" w:styleId="a8">
    <w:name w:val="Текст выноски Знак"/>
    <w:basedOn w:val="a0"/>
    <w:link w:val="a7"/>
    <w:semiHidden/>
    <w:rsid w:val="004D6EA3"/>
    <w:rPr>
      <w:rFonts w:ascii="Tahoma" w:eastAsia="Times New Roman" w:hAnsi="Tahoma" w:cs="Tahoma"/>
      <w:sz w:val="16"/>
      <w:szCs w:val="16"/>
      <w:lang w:eastAsia="ru-RU"/>
    </w:rPr>
  </w:style>
  <w:style w:type="paragraph" w:customStyle="1" w:styleId="ConsNormal">
    <w:name w:val="ConsNormal"/>
    <w:rsid w:val="004D6EA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D6E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4D6EA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Body Text Indent"/>
    <w:basedOn w:val="a"/>
    <w:link w:val="aa"/>
    <w:rsid w:val="004D6EA3"/>
    <w:pPr>
      <w:spacing w:after="120"/>
      <w:ind w:left="283"/>
    </w:pPr>
  </w:style>
  <w:style w:type="character" w:customStyle="1" w:styleId="aa">
    <w:name w:val="Основной текст с отступом Знак"/>
    <w:basedOn w:val="a0"/>
    <w:link w:val="a9"/>
    <w:rsid w:val="004D6EA3"/>
    <w:rPr>
      <w:rFonts w:ascii="Times New Roman" w:eastAsia="Times New Roman" w:hAnsi="Times New Roman" w:cs="Times New Roman"/>
      <w:sz w:val="24"/>
      <w:szCs w:val="24"/>
      <w:lang w:eastAsia="ru-RU"/>
    </w:rPr>
  </w:style>
  <w:style w:type="paragraph" w:styleId="ab">
    <w:name w:val="No Spacing"/>
    <w:qFormat/>
    <w:rsid w:val="004D6EA3"/>
    <w:pPr>
      <w:suppressAutoHyphens/>
      <w:spacing w:after="0" w:line="240" w:lineRule="auto"/>
    </w:pPr>
    <w:rPr>
      <w:rFonts w:ascii="Calibri" w:eastAsia="Arial" w:hAnsi="Calibri" w:cs="Calibri"/>
      <w:lang w:eastAsia="ar-SA"/>
    </w:rPr>
  </w:style>
  <w:style w:type="paragraph" w:customStyle="1" w:styleId="ac">
    <w:name w:val="Прижатый влево"/>
    <w:basedOn w:val="a"/>
    <w:next w:val="a"/>
    <w:rsid w:val="004D6EA3"/>
    <w:pPr>
      <w:suppressAutoHyphens/>
      <w:autoSpaceDE w:val="0"/>
    </w:pPr>
    <w:rPr>
      <w:rFonts w:ascii="Arial" w:hAnsi="Arial" w:cs="Arial"/>
      <w:lang w:eastAsia="ar-SA"/>
    </w:rPr>
  </w:style>
  <w:style w:type="paragraph" w:customStyle="1" w:styleId="Style7">
    <w:name w:val="Style7"/>
    <w:basedOn w:val="a"/>
    <w:rsid w:val="004D6EA3"/>
    <w:pPr>
      <w:widowControl w:val="0"/>
      <w:autoSpaceDE w:val="0"/>
      <w:autoSpaceDN w:val="0"/>
      <w:adjustRightInd w:val="0"/>
    </w:pPr>
  </w:style>
  <w:style w:type="paragraph" w:customStyle="1" w:styleId="Style3">
    <w:name w:val="Style3"/>
    <w:basedOn w:val="a"/>
    <w:rsid w:val="004D6EA3"/>
    <w:pPr>
      <w:widowControl w:val="0"/>
      <w:autoSpaceDE w:val="0"/>
      <w:autoSpaceDN w:val="0"/>
      <w:adjustRightInd w:val="0"/>
    </w:pPr>
  </w:style>
  <w:style w:type="paragraph" w:customStyle="1" w:styleId="Style19">
    <w:name w:val="Style19"/>
    <w:basedOn w:val="a"/>
    <w:rsid w:val="004D6EA3"/>
    <w:pPr>
      <w:widowControl w:val="0"/>
      <w:autoSpaceDE w:val="0"/>
      <w:autoSpaceDN w:val="0"/>
      <w:adjustRightInd w:val="0"/>
    </w:pPr>
  </w:style>
  <w:style w:type="paragraph" w:customStyle="1" w:styleId="Style25">
    <w:name w:val="Style25"/>
    <w:basedOn w:val="a"/>
    <w:rsid w:val="004D6EA3"/>
    <w:pPr>
      <w:widowControl w:val="0"/>
      <w:autoSpaceDE w:val="0"/>
      <w:autoSpaceDN w:val="0"/>
      <w:adjustRightInd w:val="0"/>
    </w:pPr>
  </w:style>
  <w:style w:type="character" w:customStyle="1" w:styleId="FontStyle46">
    <w:name w:val="Font Style46"/>
    <w:rsid w:val="004D6EA3"/>
    <w:rPr>
      <w:rFonts w:ascii="Times New Roman" w:hAnsi="Times New Roman" w:cs="Times New Roman" w:hint="default"/>
      <w:sz w:val="22"/>
      <w:szCs w:val="22"/>
    </w:rPr>
  </w:style>
  <w:style w:type="character" w:customStyle="1" w:styleId="FontStyle47">
    <w:name w:val="Font Style47"/>
    <w:rsid w:val="004D6EA3"/>
    <w:rPr>
      <w:rFonts w:ascii="Times New Roman" w:hAnsi="Times New Roman" w:cs="Times New Roman" w:hint="default"/>
      <w:i/>
      <w:iCs/>
      <w:sz w:val="22"/>
      <w:szCs w:val="22"/>
    </w:rPr>
  </w:style>
  <w:style w:type="character" w:customStyle="1" w:styleId="FontStyle48">
    <w:name w:val="Font Style48"/>
    <w:rsid w:val="004D6EA3"/>
    <w:rPr>
      <w:rFonts w:ascii="Times New Roman" w:hAnsi="Times New Roman" w:cs="Times New Roman" w:hint="default"/>
      <w:b/>
      <w:bCs/>
      <w:i/>
      <w:iCs/>
      <w:sz w:val="22"/>
      <w:szCs w:val="22"/>
    </w:rPr>
  </w:style>
  <w:style w:type="character" w:customStyle="1" w:styleId="apple-converted-space">
    <w:name w:val="apple-converted-space"/>
    <w:basedOn w:val="a0"/>
    <w:rsid w:val="004D6EA3"/>
  </w:style>
  <w:style w:type="character" w:styleId="ad">
    <w:name w:val="Strong"/>
    <w:qFormat/>
    <w:rsid w:val="004D6EA3"/>
    <w:rPr>
      <w:b/>
      <w:bCs/>
    </w:rPr>
  </w:style>
  <w:style w:type="character" w:customStyle="1" w:styleId="ae">
    <w:name w:val="Символ сноски"/>
    <w:rsid w:val="004D6EA3"/>
    <w:rPr>
      <w:vertAlign w:val="superscript"/>
    </w:rPr>
  </w:style>
  <w:style w:type="paragraph" w:styleId="af">
    <w:name w:val="header"/>
    <w:basedOn w:val="a"/>
    <w:link w:val="af0"/>
    <w:uiPriority w:val="99"/>
    <w:rsid w:val="004D6EA3"/>
    <w:pPr>
      <w:tabs>
        <w:tab w:val="center" w:pos="4677"/>
        <w:tab w:val="right" w:pos="9355"/>
      </w:tabs>
      <w:suppressAutoHyphens/>
      <w:spacing w:after="200" w:line="276" w:lineRule="auto"/>
    </w:pPr>
    <w:rPr>
      <w:rFonts w:ascii="Calibri" w:hAnsi="Calibri" w:cs="Calibri"/>
      <w:sz w:val="22"/>
      <w:szCs w:val="22"/>
      <w:lang w:eastAsia="ar-SA"/>
    </w:rPr>
  </w:style>
  <w:style w:type="character" w:customStyle="1" w:styleId="af0">
    <w:name w:val="Верхний колонтитул Знак"/>
    <w:basedOn w:val="a0"/>
    <w:link w:val="af"/>
    <w:uiPriority w:val="99"/>
    <w:rsid w:val="004D6EA3"/>
    <w:rPr>
      <w:rFonts w:ascii="Calibri" w:eastAsia="Times New Roman" w:hAnsi="Calibri" w:cs="Calibri"/>
      <w:lang w:eastAsia="ar-SA"/>
    </w:rPr>
  </w:style>
  <w:style w:type="paragraph" w:customStyle="1" w:styleId="210">
    <w:name w:val="Основной текст 21"/>
    <w:basedOn w:val="a"/>
    <w:rsid w:val="004D6EA3"/>
    <w:pPr>
      <w:ind w:right="5112"/>
      <w:jc w:val="both"/>
    </w:pPr>
    <w:rPr>
      <w:sz w:val="28"/>
      <w:lang w:eastAsia="ar-SA"/>
    </w:rPr>
  </w:style>
  <w:style w:type="paragraph" w:customStyle="1" w:styleId="310">
    <w:name w:val="Основной текст 31"/>
    <w:basedOn w:val="a"/>
    <w:rsid w:val="004D6EA3"/>
    <w:pPr>
      <w:ind w:right="74"/>
      <w:jc w:val="both"/>
    </w:pPr>
    <w:rPr>
      <w:sz w:val="28"/>
      <w:lang w:eastAsia="ar-SA"/>
    </w:rPr>
  </w:style>
  <w:style w:type="paragraph" w:customStyle="1" w:styleId="af1">
    <w:name w:val="Знак"/>
    <w:basedOn w:val="a"/>
    <w:rsid w:val="004D6EA3"/>
    <w:rPr>
      <w:rFonts w:ascii="Verdana" w:hAnsi="Verdana" w:cs="Verdana"/>
      <w:sz w:val="20"/>
      <w:szCs w:val="20"/>
      <w:lang w:val="en-US" w:eastAsia="en-US"/>
    </w:rPr>
  </w:style>
  <w:style w:type="paragraph" w:customStyle="1" w:styleId="af2">
    <w:name w:val="Знак Знак Знак Знак Знак Знак Знак Знак Знак Знак"/>
    <w:basedOn w:val="a"/>
    <w:rsid w:val="004D6EA3"/>
    <w:pPr>
      <w:spacing w:before="100" w:beforeAutospacing="1" w:after="100" w:afterAutospacing="1"/>
    </w:pPr>
    <w:rPr>
      <w:rFonts w:ascii="Tahoma" w:hAnsi="Tahoma"/>
      <w:sz w:val="20"/>
      <w:szCs w:val="20"/>
      <w:lang w:val="en-US" w:eastAsia="en-US"/>
    </w:rPr>
  </w:style>
  <w:style w:type="paragraph" w:styleId="af3">
    <w:name w:val="footer"/>
    <w:basedOn w:val="a"/>
    <w:link w:val="af4"/>
    <w:rsid w:val="004D6EA3"/>
    <w:pPr>
      <w:tabs>
        <w:tab w:val="center" w:pos="4677"/>
        <w:tab w:val="right" w:pos="9355"/>
      </w:tabs>
      <w:suppressAutoHyphens/>
      <w:spacing w:after="200" w:line="276" w:lineRule="auto"/>
    </w:pPr>
    <w:rPr>
      <w:rFonts w:ascii="Calibri" w:hAnsi="Calibri" w:cs="Calibri"/>
      <w:sz w:val="22"/>
      <w:szCs w:val="22"/>
      <w:lang w:eastAsia="ar-SA"/>
    </w:rPr>
  </w:style>
  <w:style w:type="character" w:customStyle="1" w:styleId="af4">
    <w:name w:val="Нижний колонтитул Знак"/>
    <w:basedOn w:val="a0"/>
    <w:link w:val="af3"/>
    <w:rsid w:val="004D6EA3"/>
    <w:rPr>
      <w:rFonts w:ascii="Calibri" w:eastAsia="Times New Roman" w:hAnsi="Calibri" w:cs="Calibri"/>
      <w:lang w:eastAsia="ar-SA"/>
    </w:rPr>
  </w:style>
  <w:style w:type="table" w:styleId="af5">
    <w:name w:val="Table Grid"/>
    <w:basedOn w:val="a1"/>
    <w:rsid w:val="004D6E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4D6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4D6EA3"/>
    <w:rPr>
      <w:rFonts w:ascii="Courier New" w:eastAsia="Times New Roman" w:hAnsi="Courier New" w:cs="Courier New"/>
      <w:sz w:val="20"/>
      <w:szCs w:val="20"/>
      <w:lang w:eastAsia="ru-RU"/>
    </w:rPr>
  </w:style>
  <w:style w:type="paragraph" w:customStyle="1" w:styleId="af6">
    <w:name w:val="Знак"/>
    <w:basedOn w:val="a"/>
    <w:rsid w:val="004D6EA3"/>
    <w:pPr>
      <w:spacing w:before="100" w:beforeAutospacing="1" w:after="100" w:afterAutospacing="1"/>
      <w:jc w:val="both"/>
    </w:pPr>
    <w:rPr>
      <w:rFonts w:ascii="Tahoma" w:hAnsi="Tahoma" w:cs="Tahoma"/>
      <w:sz w:val="20"/>
      <w:szCs w:val="20"/>
      <w:lang w:val="en-US" w:eastAsia="en-US"/>
    </w:rPr>
  </w:style>
  <w:style w:type="character" w:styleId="af7">
    <w:name w:val="page number"/>
    <w:basedOn w:val="a0"/>
    <w:rsid w:val="004D6EA3"/>
  </w:style>
  <w:style w:type="paragraph" w:customStyle="1" w:styleId="311">
    <w:name w:val="Основной текст с отступом 31"/>
    <w:basedOn w:val="a"/>
    <w:rsid w:val="004D6EA3"/>
    <w:pPr>
      <w:suppressAutoHyphens/>
      <w:ind w:firstLine="567"/>
      <w:jc w:val="both"/>
    </w:pPr>
    <w:rPr>
      <w:sz w:val="28"/>
      <w:szCs w:val="20"/>
      <w:lang w:eastAsia="ar-SA"/>
    </w:rPr>
  </w:style>
  <w:style w:type="paragraph" w:customStyle="1" w:styleId="33">
    <w:name w:val="Знак3 Знак Знак Знак Знак Знак Знак Знак Знак Знак Знак"/>
    <w:basedOn w:val="a"/>
    <w:rsid w:val="004D6EA3"/>
    <w:pPr>
      <w:spacing w:before="100" w:beforeAutospacing="1" w:after="100" w:afterAutospacing="1"/>
      <w:jc w:val="both"/>
    </w:pPr>
    <w:rPr>
      <w:rFonts w:ascii="Tahoma" w:hAnsi="Tahoma"/>
      <w:sz w:val="20"/>
      <w:szCs w:val="20"/>
      <w:lang w:val="en-US" w:eastAsia="en-US"/>
    </w:rPr>
  </w:style>
  <w:style w:type="character" w:customStyle="1" w:styleId="FontStyle11">
    <w:name w:val="Font Style11"/>
    <w:rsid w:val="004D6EA3"/>
    <w:rPr>
      <w:rFonts w:ascii="Times New Roman" w:hAnsi="Times New Roman" w:cs="Times New Roman"/>
      <w:b/>
      <w:bCs/>
      <w:sz w:val="26"/>
      <w:szCs w:val="26"/>
    </w:rPr>
  </w:style>
  <w:style w:type="paragraph" w:customStyle="1" w:styleId="ConsPlusNormal0">
    <w:name w:val="ConsPlusNormal Знак"/>
    <w:link w:val="ConsPlusNormal1"/>
    <w:rsid w:val="004D6E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1">
    <w:name w:val="ConsPlusNormal Знак Знак"/>
    <w:link w:val="ConsPlusNormal0"/>
    <w:locked/>
    <w:rsid w:val="004D6EA3"/>
    <w:rPr>
      <w:rFonts w:ascii="Arial" w:eastAsia="Times New Roman" w:hAnsi="Arial" w:cs="Arial"/>
      <w:sz w:val="20"/>
      <w:szCs w:val="20"/>
      <w:lang w:eastAsia="ru-RU"/>
    </w:rPr>
  </w:style>
  <w:style w:type="paragraph" w:styleId="af8">
    <w:name w:val="Title"/>
    <w:basedOn w:val="a"/>
    <w:link w:val="af9"/>
    <w:qFormat/>
    <w:rsid w:val="004D6EA3"/>
    <w:pPr>
      <w:ind w:left="-567"/>
      <w:jc w:val="center"/>
    </w:pPr>
    <w:rPr>
      <w:sz w:val="28"/>
      <w:szCs w:val="28"/>
    </w:rPr>
  </w:style>
  <w:style w:type="character" w:customStyle="1" w:styleId="af9">
    <w:name w:val="Название Знак"/>
    <w:basedOn w:val="a0"/>
    <w:link w:val="af8"/>
    <w:rsid w:val="004D6EA3"/>
    <w:rPr>
      <w:rFonts w:ascii="Times New Roman" w:eastAsia="Times New Roman" w:hAnsi="Times New Roman" w:cs="Times New Roman"/>
      <w:sz w:val="28"/>
      <w:szCs w:val="28"/>
      <w:lang w:eastAsia="ru-RU"/>
    </w:rPr>
  </w:style>
  <w:style w:type="paragraph" w:styleId="23">
    <w:name w:val="Body Text Indent 2"/>
    <w:basedOn w:val="a"/>
    <w:link w:val="24"/>
    <w:rsid w:val="004D6EA3"/>
    <w:pPr>
      <w:spacing w:after="120" w:line="480" w:lineRule="auto"/>
      <w:ind w:left="283"/>
    </w:pPr>
  </w:style>
  <w:style w:type="character" w:customStyle="1" w:styleId="24">
    <w:name w:val="Основной текст с отступом 2 Знак"/>
    <w:basedOn w:val="a0"/>
    <w:link w:val="23"/>
    <w:rsid w:val="004D6EA3"/>
    <w:rPr>
      <w:rFonts w:ascii="Times New Roman" w:eastAsia="Times New Roman" w:hAnsi="Times New Roman" w:cs="Times New Roman"/>
      <w:sz w:val="24"/>
      <w:szCs w:val="24"/>
      <w:lang w:eastAsia="ru-RU"/>
    </w:rPr>
  </w:style>
  <w:style w:type="character" w:styleId="afa">
    <w:name w:val="annotation reference"/>
    <w:rsid w:val="004D6EA3"/>
    <w:rPr>
      <w:sz w:val="16"/>
      <w:szCs w:val="16"/>
    </w:rPr>
  </w:style>
  <w:style w:type="paragraph" w:styleId="afb">
    <w:name w:val="annotation text"/>
    <w:basedOn w:val="a"/>
    <w:link w:val="afc"/>
    <w:rsid w:val="004D6EA3"/>
    <w:rPr>
      <w:sz w:val="20"/>
      <w:szCs w:val="20"/>
    </w:rPr>
  </w:style>
  <w:style w:type="character" w:customStyle="1" w:styleId="afc">
    <w:name w:val="Текст примечания Знак"/>
    <w:basedOn w:val="a0"/>
    <w:link w:val="afb"/>
    <w:rsid w:val="004D6EA3"/>
    <w:rPr>
      <w:rFonts w:ascii="Times New Roman" w:eastAsia="Times New Roman" w:hAnsi="Times New Roman" w:cs="Times New Roman"/>
      <w:sz w:val="20"/>
      <w:szCs w:val="20"/>
      <w:lang w:eastAsia="ru-RU"/>
    </w:rPr>
  </w:style>
  <w:style w:type="paragraph" w:styleId="afd">
    <w:name w:val="annotation subject"/>
    <w:basedOn w:val="afb"/>
    <w:next w:val="afb"/>
    <w:link w:val="afe"/>
    <w:rsid w:val="004D6EA3"/>
    <w:rPr>
      <w:b/>
      <w:bCs/>
    </w:rPr>
  </w:style>
  <w:style w:type="character" w:customStyle="1" w:styleId="afe">
    <w:name w:val="Тема примечания Знак"/>
    <w:basedOn w:val="afc"/>
    <w:link w:val="afd"/>
    <w:rsid w:val="004D6EA3"/>
    <w:rPr>
      <w:rFonts w:ascii="Times New Roman" w:eastAsia="Times New Roman" w:hAnsi="Times New Roman" w:cs="Times New Roman"/>
      <w:b/>
      <w:bCs/>
      <w:sz w:val="20"/>
      <w:szCs w:val="20"/>
      <w:lang w:eastAsia="ru-RU"/>
    </w:rPr>
  </w:style>
  <w:style w:type="paragraph" w:customStyle="1" w:styleId="aff">
    <w:name w:val="Знак Знак Знак Знак"/>
    <w:basedOn w:val="a"/>
    <w:rsid w:val="002002D8"/>
    <w:pPr>
      <w:spacing w:after="160" w:line="240" w:lineRule="exact"/>
    </w:pPr>
    <w:rPr>
      <w:rFonts w:ascii="Arial" w:hAnsi="Arial" w:cs="Arial"/>
      <w:sz w:val="20"/>
      <w:szCs w:val="20"/>
      <w:lang w:val="en-US" w:eastAsia="en-US"/>
    </w:rPr>
  </w:style>
  <w:style w:type="table" w:customStyle="1" w:styleId="11">
    <w:name w:val="Сетка таблицы1"/>
    <w:basedOn w:val="a1"/>
    <w:next w:val="af5"/>
    <w:rsid w:val="0023712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6D4032966F053F8D5AC959D1AB9EF7226C88DD61C99B382339CC3A655AB9D160FA5EBB5CD31B06B6DE3DBEDE505D286C016367CvFO" TargetMode="External"/><Relationship Id="rId18" Type="http://schemas.openxmlformats.org/officeDocument/2006/relationships/hyperlink" Target="consultantplus://offline/ref=AF5CC0839BA2D7218612E7BD447C75DBAC8700F442D4C00E005A6838D762CDB904D940C0B98C602F0092B4D341BD23F9025C910B9B85806877E6G" TargetMode="External"/><Relationship Id="rId26" Type="http://schemas.openxmlformats.org/officeDocument/2006/relationships/hyperlink" Target="consultantplus://offline/ref=C2A175470A4B273865066485851DEF34987C99A4E8188A1F361A7A7E626DAA35FAA245466D920AF4CA99B14740E31814FB3077AF4780B3CDFD1B34ECQCmDL" TargetMode="External"/><Relationship Id="rId39"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hyperlink" Target="consultantplus://offline/ref=AF5CC0839BA2D7218612E7BD447C75DBAC8700F442D4C00E005A6838D762CDB904D940C0B98C60290692B4D341BD23F9025C910B9B85806877E6G" TargetMode="External"/><Relationship Id="rId34" Type="http://schemas.openxmlformats.org/officeDocument/2006/relationships/hyperlink" Target="http://pravo.minjust.ru:8080/bigs/showDocument.html?id=BBA0BFB1-06C7-4E50-A8D3-FE1045784BF1"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880CD9CF3344EC3CA7BD0FC9C1299E74A0EB1E142FF1DFFC31C91B4BFEB87765097351373B515D75EA83479C78ACB55F62A9B5DB2A4965O" TargetMode="External"/><Relationship Id="rId17" Type="http://schemas.openxmlformats.org/officeDocument/2006/relationships/hyperlink" Target="consultantplus://offline/ref=AF5CC0839BA2D7218612E7BD447C75DBAC8700F442D4C00E005A6838D762CDB904D940C0B98C602E0A92B4D341BD23F9025C910B9B85806877E6G" TargetMode="External"/><Relationship Id="rId25" Type="http://schemas.openxmlformats.org/officeDocument/2006/relationships/hyperlink" Target="consultantplus://offline/ref=6289369182ADB4E902B10CEE158A6D171B6714AF8959DC99B161E0D6C5C138F79FFF97FF4368D12AB165DBE2CD3FB5D94DBC0BE18B13EB4D7AD68842oCp6G" TargetMode="External"/><Relationship Id="rId33" Type="http://schemas.openxmlformats.org/officeDocument/2006/relationships/hyperlink" Target="consultantplus://offline/ref=9BA6423C6FB3A089C5663C896945420841F03DD6873FFCE37917F5C3B7F7B11C42838E9D0DBA75FD43D145E0C969B5BED52EE3C8E7E338D17EU4I" TargetMode="External"/><Relationship Id="rId38" Type="http://schemas.openxmlformats.org/officeDocument/2006/relationships/hyperlink" Target="http://pravo.minjust.ru:8080/bigs/showDocument.html?id=BBA0BFB1-06C7-4E50-A8D3-FE1045784BF1" TargetMode="External"/><Relationship Id="rId2" Type="http://schemas.openxmlformats.org/officeDocument/2006/relationships/numbering" Target="numbering.xml"/><Relationship Id="rId16" Type="http://schemas.openxmlformats.org/officeDocument/2006/relationships/hyperlink" Target="consultantplus://offline/ref=58FA27364236BC7319F8A2A9166E5F0AFC78567207E14BFC8806F66AE5F21D527AEA374B68E13B99FF3C18CFCA154E13ED04A9BC82EDaDF" TargetMode="External"/><Relationship Id="rId20" Type="http://schemas.openxmlformats.org/officeDocument/2006/relationships/hyperlink" Target="consultantplus://offline/ref=AF5CC0839BA2D7218612E7BD447C75DBAC8700F442D4C00E005A6838D762CDB904D940C0B98C60280B92B4D341BD23F9025C910B9B85806877E6G" TargetMode="External"/><Relationship Id="rId29" Type="http://schemas.openxmlformats.org/officeDocument/2006/relationships/hyperlink" Target="consultantplus://offline/ref=BAB80BB853E5A8A463FE1093EA2A44AB2E5B6C8D7A1F8929DF4739B35BB2B5E3135967B1BC1D3C711576A2FF93lEO9O"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BEDB8D87-FB71-47D6-A08B-7000CAA8861A" TargetMode="External"/><Relationship Id="rId24" Type="http://schemas.openxmlformats.org/officeDocument/2006/relationships/hyperlink" Target="consultantplus://offline/ref=6289369182ADB4E902B10CEE158A6D171B6714AF8959DC99B161E0D6C5C138F79FFF97FF4368D12AB165DBE2CD3FB5D94DBC0BE18B13EB4D7AD68842oCp6G" TargetMode="External"/><Relationship Id="rId32" Type="http://schemas.openxmlformats.org/officeDocument/2006/relationships/hyperlink" Target="http://pravo.minjust.ru:8080/bigs/showDocument.html?id=BBA0BFB1-06C7-4E50-A8D3-FE1045784BF1" TargetMode="External"/><Relationship Id="rId37" Type="http://schemas.openxmlformats.org/officeDocument/2006/relationships/hyperlink" Target="http://pravo.minjust.ru:8080/bigs/showDocument.html?id=BBA0BFB1-06C7-4E50-A8D3-FE1045784BF1" TargetMode="External"/><Relationship Id="rId40" Type="http://schemas.openxmlformats.org/officeDocument/2006/relationships/hyperlink" Target="http://pravo.minjust.ru:8080/bigs/showDocument.html?id=BBA0BFB1-06C7-4E50-A8D3-FE1045784BF1" TargetMode="Externa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F8E785A7C6C429687C764EF6D17739503F8BB6855F1606260AAEBFEF2CC5E1FC4AF60786E21A3F3B0EA76DAE74261C30032AB8407CB497C556J5P" TargetMode="External"/><Relationship Id="rId23" Type="http://schemas.openxmlformats.org/officeDocument/2006/relationships/hyperlink" Target="consultantplus://offline/ref=6289369182ADB4E902B10CEE158A6D171B6714AF8959DC99B161E0D6C5C138F79FFF97FF4368D12AB165DBE1CF3FB5D94DBC0BE18B13EB4D7AD68842oCp6G" TargetMode="External"/><Relationship Id="rId28" Type="http://schemas.openxmlformats.org/officeDocument/2006/relationships/hyperlink" Target="consultantplus://offline/ref=41485A72A1D6EC7E2A284232C48326E51129A943E9A7D141A19EA4DB5AB7493EB2CC0883A15179D49375A624153172E9781AEB82FA31A3FE88E0A6XFp8K" TargetMode="External"/><Relationship Id="rId36" Type="http://schemas.openxmlformats.org/officeDocument/2006/relationships/hyperlink" Target="http://pravo.minjust.ru:8080/bigs/showDocument.html?id=BBA0BFB1-06C7-4E50-A8D3-FE1045784BF1" TargetMode="External"/><Relationship Id="rId10" Type="http://schemas.openxmlformats.org/officeDocument/2006/relationships/hyperlink" Target="consultantplus://offline/ref=D8B0FE74CCC8281E82BA9BF043A1A4071E305047C3303AAA026A925254FA4F7E54FDFC9996A991EE71891FD176n0O" TargetMode="External"/><Relationship Id="rId19" Type="http://schemas.openxmlformats.org/officeDocument/2006/relationships/hyperlink" Target="consultantplus://offline/ref=AF5CC0839BA2D7218612E7BD447C75DBAC8700F442D4C00E005A6838D762CDB904D940C0B98C60280692B4D341BD23F9025C910B9B85806877E6G" TargetMode="External"/><Relationship Id="rId31" Type="http://schemas.openxmlformats.org/officeDocument/2006/relationships/hyperlink" Target="http://pravo.minjust.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mpola.ru" TargetMode="External"/><Relationship Id="rId14" Type="http://schemas.openxmlformats.org/officeDocument/2006/relationships/hyperlink" Target="consultantplus://offline/ref=F8E785A7C6C429687C764EF6D17739503F8BB6855F1606260AAEBFEF2CC5E1FC4AF60786E21A3F3A07A76DAE74261C30032AB8407CB497C556J5P" TargetMode="External"/><Relationship Id="rId22" Type="http://schemas.openxmlformats.org/officeDocument/2006/relationships/hyperlink" Target="consultantplus://offline/ref=6289369182ADB4E902B10CEE158A6D171B6714AF8959DC99B161E0D6C5C138F79FFF97FF4368D12AB165DBE2CD3FB5D94DBC0BE18B13EB4D7AD68842oCp6G" TargetMode="External"/><Relationship Id="rId27" Type="http://schemas.openxmlformats.org/officeDocument/2006/relationships/hyperlink" Target="https://mfc53.nov.ru/" TargetMode="External"/><Relationship Id="rId30" Type="http://schemas.openxmlformats.org/officeDocument/2006/relationships/hyperlink" Target="consultantplus://offline/ref=BAB80BB853E5A8A463FE1093EA2A44AB2E5B6E8B76138929DF4739B35BB2B5E3135967B1BC1D3C711576A2FF93lEO9O" TargetMode="External"/><Relationship Id="rId35" Type="http://schemas.openxmlformats.org/officeDocument/2006/relationships/hyperlink" Target="http://pravo.minjust.ru:8080/bigs/showDocument.html?id=BBA0BFB1-06C7-4E50-A8D3-FE1045784BF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A9C73-3DD0-402D-9C5D-DA99144E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13803</Words>
  <Characters>78681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92300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Холодилова Ульяна Анатольевна</dc:creator>
  <cp:lastModifiedBy>marina</cp:lastModifiedBy>
  <cp:revision>3</cp:revision>
  <dcterms:created xsi:type="dcterms:W3CDTF">2020-08-13T11:23:00Z</dcterms:created>
  <dcterms:modified xsi:type="dcterms:W3CDTF">2020-08-13T11:25:00Z</dcterms:modified>
</cp:coreProperties>
</file>